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5F589B" w14:textId="14F19372" w:rsidR="008A763F" w:rsidRPr="008447EF" w:rsidRDefault="001D0C18" w:rsidP="00F3166E">
      <w:pPr>
        <w:rPr>
          <w:rFonts w:ascii="Chalkboard SE" w:hAnsi="Chalkboard SE"/>
          <w:b/>
          <w:bCs/>
          <w:sz w:val="36"/>
          <w:szCs w:val="36"/>
        </w:rPr>
      </w:pPr>
      <w:r w:rsidRPr="001D0C18">
        <w:rPr>
          <w:rFonts w:ascii="Chalkboard SE" w:hAnsi="Chalkboard SE"/>
          <w:b/>
          <w:bCs/>
          <w:sz w:val="36"/>
          <w:szCs w:val="36"/>
        </w:rPr>
        <w:t xml:space="preserve">Activity </w:t>
      </w:r>
      <w:r w:rsidR="008447EF">
        <w:rPr>
          <w:rFonts w:ascii="Chalkboard SE" w:hAnsi="Chalkboard SE"/>
          <w:b/>
          <w:bCs/>
          <w:sz w:val="36"/>
          <w:szCs w:val="36"/>
        </w:rPr>
        <w:t>7</w:t>
      </w:r>
    </w:p>
    <w:p w14:paraId="44C853A3" w14:textId="429F1140" w:rsidR="008A763F" w:rsidRDefault="008447EF" w:rsidP="00F3166E">
      <w:pPr>
        <w:rPr>
          <w:rFonts w:ascii="Chalkboard SE" w:hAnsi="Chalkboard SE" w:cs="Times New Roman"/>
          <w:color w:val="000000"/>
          <w:sz w:val="32"/>
          <w:szCs w:val="32"/>
        </w:rPr>
      </w:pPr>
      <w:r>
        <w:rPr>
          <w:rFonts w:ascii="Chalkboard SE" w:hAnsi="Chalkboard SE" w:cs="Times New Roman"/>
          <w:noProof/>
          <w:color w:val="000000"/>
          <w:sz w:val="32"/>
          <w:szCs w:val="32"/>
        </w:rPr>
        <w:drawing>
          <wp:inline distT="0" distB="0" distL="0" distR="0" wp14:anchorId="6B6592EC" wp14:editId="39EEB063">
            <wp:extent cx="5727700" cy="2450465"/>
            <wp:effectExtent l="0" t="0" r="0" b="635"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4-30 at 16.49.1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E5D14" w14:textId="6085B5CF" w:rsidR="008A763F" w:rsidRDefault="008A763F" w:rsidP="00F3166E">
      <w:pPr>
        <w:rPr>
          <w:rFonts w:ascii="Chalkboard SE" w:hAnsi="Chalkboard SE" w:cs="Times New Roman"/>
          <w:color w:val="000000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2"/>
        <w:gridCol w:w="1802"/>
        <w:gridCol w:w="1802"/>
        <w:gridCol w:w="1802"/>
        <w:gridCol w:w="1802"/>
      </w:tblGrid>
      <w:tr w:rsidR="008447EF" w14:paraId="4B76BC92" w14:textId="77777777" w:rsidTr="008447EF">
        <w:tc>
          <w:tcPr>
            <w:tcW w:w="1802" w:type="dxa"/>
          </w:tcPr>
          <w:p w14:paraId="4593F856" w14:textId="2C9066CE" w:rsidR="008447EF" w:rsidRPr="008447EF" w:rsidRDefault="008447EF" w:rsidP="008447EF">
            <w:pPr>
              <w:autoSpaceDE w:val="0"/>
              <w:autoSpaceDN w:val="0"/>
              <w:adjustRightInd w:val="0"/>
              <w:jc w:val="center"/>
              <w:rPr>
                <w:rFonts w:ascii="Chalkboard SE" w:hAnsi="Chalkboard SE" w:cs="Times New Roman"/>
                <w:color w:val="000000" w:themeColor="text1"/>
                <w:sz w:val="32"/>
                <w:szCs w:val="32"/>
              </w:rPr>
            </w:pPr>
            <w:r w:rsidRPr="008447EF">
              <w:rPr>
                <w:rFonts w:ascii="Chalkboard SE" w:hAnsi="Chalkboard SE" w:cs="Times New Roman"/>
                <w:color w:val="000000" w:themeColor="text1"/>
                <w:sz w:val="32"/>
                <w:szCs w:val="32"/>
              </w:rPr>
              <w:t>Unicorns</w:t>
            </w:r>
          </w:p>
        </w:tc>
        <w:tc>
          <w:tcPr>
            <w:tcW w:w="1802" w:type="dxa"/>
          </w:tcPr>
          <w:p w14:paraId="58AAE1D1" w14:textId="1B12E1EC" w:rsidR="008447EF" w:rsidRPr="008447EF" w:rsidRDefault="008447EF" w:rsidP="008447EF">
            <w:pPr>
              <w:autoSpaceDE w:val="0"/>
              <w:autoSpaceDN w:val="0"/>
              <w:adjustRightInd w:val="0"/>
              <w:jc w:val="center"/>
              <w:rPr>
                <w:rFonts w:ascii="Chalkboard SE" w:hAnsi="Chalkboard SE" w:cs="Times New Roman"/>
                <w:color w:val="000000" w:themeColor="text1"/>
                <w:sz w:val="32"/>
                <w:szCs w:val="32"/>
              </w:rPr>
            </w:pPr>
            <w:r w:rsidRPr="008447EF">
              <w:rPr>
                <w:rFonts w:ascii="Chalkboard SE" w:hAnsi="Chalkboard SE" w:cs="Times New Roman"/>
                <w:color w:val="000000" w:themeColor="text1"/>
                <w:sz w:val="32"/>
                <w:szCs w:val="32"/>
              </w:rPr>
              <w:t>Giants</w:t>
            </w:r>
          </w:p>
        </w:tc>
        <w:tc>
          <w:tcPr>
            <w:tcW w:w="1802" w:type="dxa"/>
          </w:tcPr>
          <w:p w14:paraId="2EA60251" w14:textId="4419BC6B" w:rsidR="008447EF" w:rsidRPr="008447EF" w:rsidRDefault="008447EF" w:rsidP="008447EF">
            <w:pPr>
              <w:autoSpaceDE w:val="0"/>
              <w:autoSpaceDN w:val="0"/>
              <w:adjustRightInd w:val="0"/>
              <w:jc w:val="center"/>
              <w:rPr>
                <w:rFonts w:ascii="Chalkboard SE" w:hAnsi="Chalkboard SE" w:cs="Times New Roman"/>
                <w:color w:val="000000" w:themeColor="text1"/>
                <w:sz w:val="32"/>
                <w:szCs w:val="32"/>
              </w:rPr>
            </w:pPr>
            <w:r w:rsidRPr="008447EF">
              <w:rPr>
                <w:rFonts w:ascii="Chalkboard SE" w:hAnsi="Chalkboard SE" w:cs="Times New Roman"/>
                <w:color w:val="000000" w:themeColor="text1"/>
                <w:sz w:val="32"/>
                <w:szCs w:val="32"/>
              </w:rPr>
              <w:t>Mermaids</w:t>
            </w:r>
          </w:p>
        </w:tc>
        <w:tc>
          <w:tcPr>
            <w:tcW w:w="1802" w:type="dxa"/>
          </w:tcPr>
          <w:p w14:paraId="31B3ACC7" w14:textId="24F550A7" w:rsidR="008447EF" w:rsidRPr="008447EF" w:rsidRDefault="008447EF" w:rsidP="008447EF">
            <w:pPr>
              <w:autoSpaceDE w:val="0"/>
              <w:autoSpaceDN w:val="0"/>
              <w:adjustRightInd w:val="0"/>
              <w:jc w:val="center"/>
              <w:rPr>
                <w:rFonts w:ascii="Chalkboard SE" w:hAnsi="Chalkboard SE" w:cs="Times New Roman"/>
                <w:color w:val="000000" w:themeColor="text1"/>
                <w:sz w:val="32"/>
                <w:szCs w:val="32"/>
              </w:rPr>
            </w:pPr>
            <w:r w:rsidRPr="008447EF">
              <w:rPr>
                <w:rFonts w:ascii="Chalkboard SE" w:hAnsi="Chalkboard SE" w:cs="Times New Roman"/>
                <w:color w:val="000000" w:themeColor="text1"/>
                <w:sz w:val="32"/>
                <w:szCs w:val="32"/>
              </w:rPr>
              <w:t>Vampires</w:t>
            </w:r>
          </w:p>
        </w:tc>
        <w:tc>
          <w:tcPr>
            <w:tcW w:w="1802" w:type="dxa"/>
          </w:tcPr>
          <w:p w14:paraId="54F80F7B" w14:textId="74AF9CB0" w:rsidR="008447EF" w:rsidRPr="008447EF" w:rsidRDefault="008447EF" w:rsidP="008447EF">
            <w:pPr>
              <w:autoSpaceDE w:val="0"/>
              <w:autoSpaceDN w:val="0"/>
              <w:adjustRightInd w:val="0"/>
              <w:jc w:val="center"/>
              <w:rPr>
                <w:rFonts w:ascii="Chalkboard SE" w:hAnsi="Chalkboard SE" w:cs="Times New Roman"/>
                <w:color w:val="000000" w:themeColor="text1"/>
                <w:sz w:val="32"/>
                <w:szCs w:val="32"/>
              </w:rPr>
            </w:pPr>
            <w:r w:rsidRPr="008447EF">
              <w:rPr>
                <w:rFonts w:ascii="Chalkboard SE" w:hAnsi="Chalkboard SE" w:cs="Times New Roman"/>
                <w:color w:val="000000" w:themeColor="text1"/>
                <w:sz w:val="32"/>
                <w:szCs w:val="32"/>
              </w:rPr>
              <w:t>Dragons</w:t>
            </w:r>
          </w:p>
        </w:tc>
      </w:tr>
      <w:tr w:rsidR="008447EF" w14:paraId="7288BA7E" w14:textId="77777777" w:rsidTr="008447EF">
        <w:tc>
          <w:tcPr>
            <w:tcW w:w="1802" w:type="dxa"/>
          </w:tcPr>
          <w:p w14:paraId="252D138B" w14:textId="10842F9B" w:rsidR="008447EF" w:rsidRPr="008447EF" w:rsidRDefault="008447EF" w:rsidP="008447EF">
            <w:pPr>
              <w:autoSpaceDE w:val="0"/>
              <w:autoSpaceDN w:val="0"/>
              <w:adjustRightInd w:val="0"/>
              <w:jc w:val="center"/>
              <w:rPr>
                <w:rFonts w:ascii="Chalkboard SE" w:hAnsi="Chalkboard SE" w:cs="Times New Roman"/>
                <w:color w:val="000000" w:themeColor="text1"/>
                <w:sz w:val="32"/>
                <w:szCs w:val="32"/>
              </w:rPr>
            </w:pPr>
            <w:r w:rsidRPr="008447EF">
              <w:rPr>
                <w:rFonts w:ascii="Chalkboard SE" w:hAnsi="Chalkboard SE" w:cs="Times New Roman"/>
                <w:color w:val="000000" w:themeColor="text1"/>
                <w:sz w:val="32"/>
                <w:szCs w:val="32"/>
              </w:rPr>
              <w:t>Fairies</w:t>
            </w:r>
          </w:p>
        </w:tc>
        <w:tc>
          <w:tcPr>
            <w:tcW w:w="1802" w:type="dxa"/>
          </w:tcPr>
          <w:p w14:paraId="4D53818E" w14:textId="3915B316" w:rsidR="008447EF" w:rsidRPr="008447EF" w:rsidRDefault="008447EF" w:rsidP="008447EF">
            <w:pPr>
              <w:autoSpaceDE w:val="0"/>
              <w:autoSpaceDN w:val="0"/>
              <w:adjustRightInd w:val="0"/>
              <w:jc w:val="center"/>
              <w:rPr>
                <w:rFonts w:ascii="Chalkboard SE" w:hAnsi="Chalkboard SE" w:cs="Times New Roman"/>
                <w:color w:val="000000" w:themeColor="text1"/>
                <w:sz w:val="32"/>
                <w:szCs w:val="32"/>
              </w:rPr>
            </w:pPr>
            <w:r w:rsidRPr="008447EF">
              <w:rPr>
                <w:rFonts w:ascii="Chalkboard SE" w:hAnsi="Chalkboard SE" w:cs="Times New Roman"/>
                <w:color w:val="000000" w:themeColor="text1"/>
                <w:sz w:val="32"/>
                <w:szCs w:val="32"/>
              </w:rPr>
              <w:t>Robots</w:t>
            </w:r>
          </w:p>
        </w:tc>
        <w:tc>
          <w:tcPr>
            <w:tcW w:w="1802" w:type="dxa"/>
          </w:tcPr>
          <w:p w14:paraId="179DF80F" w14:textId="348BAF32" w:rsidR="008447EF" w:rsidRPr="008447EF" w:rsidRDefault="008447EF" w:rsidP="008447EF">
            <w:pPr>
              <w:autoSpaceDE w:val="0"/>
              <w:autoSpaceDN w:val="0"/>
              <w:adjustRightInd w:val="0"/>
              <w:jc w:val="center"/>
              <w:rPr>
                <w:rFonts w:ascii="Chalkboard SE" w:hAnsi="Chalkboard SE" w:cs="Times New Roman"/>
                <w:color w:val="000000" w:themeColor="text1"/>
                <w:sz w:val="32"/>
                <w:szCs w:val="32"/>
              </w:rPr>
            </w:pPr>
            <w:r w:rsidRPr="008447EF">
              <w:rPr>
                <w:rFonts w:ascii="Chalkboard SE" w:hAnsi="Chalkboard SE" w:cs="Times New Roman"/>
                <w:color w:val="000000" w:themeColor="text1"/>
                <w:sz w:val="32"/>
                <w:szCs w:val="32"/>
              </w:rPr>
              <w:t>Teachers</w:t>
            </w:r>
          </w:p>
        </w:tc>
        <w:tc>
          <w:tcPr>
            <w:tcW w:w="1802" w:type="dxa"/>
          </w:tcPr>
          <w:p w14:paraId="22421844" w14:textId="1280472D" w:rsidR="008447EF" w:rsidRPr="008447EF" w:rsidRDefault="008447EF" w:rsidP="008447EF">
            <w:pPr>
              <w:autoSpaceDE w:val="0"/>
              <w:autoSpaceDN w:val="0"/>
              <w:adjustRightInd w:val="0"/>
              <w:jc w:val="center"/>
              <w:rPr>
                <w:rFonts w:ascii="Chalkboard SE" w:hAnsi="Chalkboard SE" w:cs="Times New Roman"/>
                <w:color w:val="000000" w:themeColor="text1"/>
                <w:sz w:val="32"/>
                <w:szCs w:val="32"/>
              </w:rPr>
            </w:pPr>
            <w:r w:rsidRPr="008447EF">
              <w:rPr>
                <w:rFonts w:ascii="Chalkboard SE" w:hAnsi="Chalkboard SE" w:cs="Times New Roman"/>
                <w:color w:val="000000" w:themeColor="text1"/>
                <w:sz w:val="32"/>
                <w:szCs w:val="32"/>
              </w:rPr>
              <w:t>Ghosts</w:t>
            </w:r>
          </w:p>
        </w:tc>
        <w:tc>
          <w:tcPr>
            <w:tcW w:w="1802" w:type="dxa"/>
          </w:tcPr>
          <w:p w14:paraId="5CA9A0C0" w14:textId="1C1235AA" w:rsidR="008447EF" w:rsidRPr="008447EF" w:rsidRDefault="008447EF" w:rsidP="008447EF">
            <w:pPr>
              <w:autoSpaceDE w:val="0"/>
              <w:autoSpaceDN w:val="0"/>
              <w:adjustRightInd w:val="0"/>
              <w:jc w:val="center"/>
              <w:rPr>
                <w:rFonts w:ascii="Chalkboard SE" w:hAnsi="Chalkboard SE" w:cs="Times New Roman"/>
                <w:color w:val="000000" w:themeColor="text1"/>
                <w:sz w:val="32"/>
                <w:szCs w:val="32"/>
              </w:rPr>
            </w:pPr>
            <w:r w:rsidRPr="008447EF">
              <w:rPr>
                <w:rFonts w:ascii="Chalkboard SE" w:hAnsi="Chalkboard SE" w:cs="Times New Roman"/>
                <w:color w:val="000000" w:themeColor="text1"/>
                <w:sz w:val="32"/>
                <w:szCs w:val="32"/>
              </w:rPr>
              <w:t>Trolls</w:t>
            </w:r>
          </w:p>
        </w:tc>
      </w:tr>
    </w:tbl>
    <w:p w14:paraId="72E7945B" w14:textId="77777777" w:rsidR="00452F25" w:rsidRPr="00452F25" w:rsidRDefault="00452F25" w:rsidP="00452F25">
      <w:pPr>
        <w:autoSpaceDE w:val="0"/>
        <w:autoSpaceDN w:val="0"/>
        <w:adjustRightInd w:val="0"/>
        <w:rPr>
          <w:rFonts w:ascii="Chalkboard SE" w:hAnsi="Chalkboard SE" w:cs="Times New Roman"/>
          <w:color w:val="365F92"/>
          <w:sz w:val="32"/>
          <w:szCs w:val="32"/>
        </w:rPr>
      </w:pPr>
    </w:p>
    <w:p w14:paraId="0585D1DE" w14:textId="79D0F4DB" w:rsidR="00452F25" w:rsidRDefault="00452F25" w:rsidP="00452F25">
      <w:pPr>
        <w:rPr>
          <w:rFonts w:ascii="Chalkboard SE" w:hAnsi="Chalkboard SE" w:cs="Times New Roman"/>
          <w:color w:val="365F92"/>
          <w:sz w:val="32"/>
          <w:szCs w:val="32"/>
        </w:rPr>
      </w:pPr>
    </w:p>
    <w:p w14:paraId="61E7BAAB" w14:textId="0A3017EA" w:rsid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color w:val="000000"/>
          <w:sz w:val="32"/>
          <w:szCs w:val="32"/>
        </w:rPr>
      </w:pPr>
      <w:r w:rsidRPr="008447EF">
        <w:rPr>
          <w:rFonts w:ascii="Chalkboard SE" w:hAnsi="Chalkboard SE" w:cs="Times New Roman"/>
          <w:color w:val="000000"/>
          <w:sz w:val="32"/>
          <w:szCs w:val="32"/>
        </w:rPr>
        <w:t>All the sentence starters below use language that you would often find</w:t>
      </w:r>
      <w:r>
        <w:rPr>
          <w:rFonts w:ascii="Chalkboard SE" w:hAnsi="Chalkboard SE" w:cs="Times New Roman"/>
          <w:color w:val="000000"/>
          <w:sz w:val="32"/>
          <w:szCs w:val="32"/>
        </w:rPr>
        <w:t xml:space="preserve"> </w:t>
      </w:r>
      <w:r w:rsidRPr="008447EF">
        <w:rPr>
          <w:rFonts w:ascii="Chalkboard SE" w:hAnsi="Chalkboard SE" w:cs="Times New Roman"/>
          <w:color w:val="000000"/>
          <w:sz w:val="32"/>
          <w:szCs w:val="32"/>
        </w:rPr>
        <w:t>in an information text.</w:t>
      </w:r>
    </w:p>
    <w:p w14:paraId="72123403" w14:textId="77777777" w:rsidR="008447EF" w:rsidRP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color w:val="000000"/>
          <w:sz w:val="32"/>
          <w:szCs w:val="32"/>
        </w:rPr>
      </w:pPr>
    </w:p>
    <w:p w14:paraId="69C6129F" w14:textId="04029096" w:rsid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color w:val="365F92"/>
          <w:sz w:val="32"/>
          <w:szCs w:val="32"/>
        </w:rPr>
      </w:pPr>
      <w:r w:rsidRPr="008447EF">
        <w:rPr>
          <w:rFonts w:ascii="Chalkboard SE" w:hAnsi="Chalkboard SE" w:cs="Times New Roman"/>
          <w:color w:val="365F92"/>
          <w:sz w:val="32"/>
          <w:szCs w:val="32"/>
        </w:rPr>
        <w:t>« Now complete the sentences, using invented facts about your</w:t>
      </w:r>
      <w:r>
        <w:rPr>
          <w:rFonts w:ascii="Chalkboard SE" w:hAnsi="Chalkboard SE" w:cs="Times New Roman"/>
          <w:color w:val="365F92"/>
          <w:sz w:val="32"/>
          <w:szCs w:val="32"/>
        </w:rPr>
        <w:t xml:space="preserve"> </w:t>
      </w:r>
      <w:r w:rsidRPr="008447EF">
        <w:rPr>
          <w:rFonts w:ascii="Chalkboard SE" w:hAnsi="Chalkboard SE" w:cs="Times New Roman"/>
          <w:color w:val="365F92"/>
          <w:sz w:val="32"/>
          <w:szCs w:val="32"/>
        </w:rPr>
        <w:t>new subject.</w:t>
      </w:r>
    </w:p>
    <w:p w14:paraId="71716A09" w14:textId="77777777" w:rsidR="008447EF" w:rsidRP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color w:val="365F92"/>
          <w:sz w:val="32"/>
          <w:szCs w:val="32"/>
        </w:rPr>
      </w:pPr>
    </w:p>
    <w:p w14:paraId="0AD145A0" w14:textId="26FDC72B" w:rsidR="00D12187" w:rsidRDefault="008447EF" w:rsidP="008447EF">
      <w:pPr>
        <w:rPr>
          <w:rFonts w:ascii="Chalkboard SE" w:hAnsi="Chalkboard SE" w:cs="Times New Roman"/>
          <w:color w:val="000000"/>
          <w:sz w:val="32"/>
          <w:szCs w:val="32"/>
        </w:rPr>
      </w:pPr>
      <w:r w:rsidRPr="008447EF">
        <w:rPr>
          <w:rFonts w:ascii="Chalkboard SE" w:hAnsi="Chalkboard SE" w:cs="Times New Roman"/>
          <w:color w:val="000000"/>
          <w:sz w:val="32"/>
          <w:szCs w:val="32"/>
        </w:rPr>
        <w:t>The first thing to say about …</w:t>
      </w:r>
    </w:p>
    <w:p w14:paraId="70CE85AC" w14:textId="3DEB1B82" w:rsidR="008447EF" w:rsidRDefault="008447EF" w:rsidP="008447EF">
      <w:pPr>
        <w:rPr>
          <w:rFonts w:ascii="Chalkboard SE" w:hAnsi="Chalkboard SE" w:cs="Times New Roman"/>
          <w:color w:val="000000"/>
          <w:sz w:val="32"/>
          <w:szCs w:val="32"/>
        </w:rPr>
      </w:pPr>
    </w:p>
    <w:p w14:paraId="7F8B2629" w14:textId="6A73BD59" w:rsidR="008447EF" w:rsidRPr="008447EF" w:rsidRDefault="008447EF" w:rsidP="008447EF">
      <w:pPr>
        <w:rPr>
          <w:rFonts w:ascii="Chalkboard SE" w:hAnsi="Chalkboard SE" w:cs="Times New Roman"/>
          <w:sz w:val="32"/>
          <w:szCs w:val="32"/>
        </w:rPr>
      </w:pPr>
      <w:r w:rsidRPr="008447EF">
        <w:rPr>
          <w:rFonts w:ascii="Chalkboard SE" w:hAnsi="Chalkboard SE" w:cs="Times New Roman"/>
          <w:sz w:val="32"/>
          <w:szCs w:val="32"/>
        </w:rPr>
        <w:t>In addition to …</w:t>
      </w:r>
    </w:p>
    <w:p w14:paraId="7533F9B0" w14:textId="65FED1FE" w:rsidR="008447EF" w:rsidRPr="008447EF" w:rsidRDefault="008447EF" w:rsidP="008447EF">
      <w:pPr>
        <w:rPr>
          <w:rFonts w:ascii="Chalkboard SE" w:hAnsi="Chalkboard SE" w:cs="Times New Roman"/>
          <w:sz w:val="32"/>
          <w:szCs w:val="32"/>
        </w:rPr>
      </w:pPr>
    </w:p>
    <w:p w14:paraId="5C23069D" w14:textId="434A8B30" w:rsidR="008447EF" w:rsidRP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sz w:val="32"/>
          <w:szCs w:val="32"/>
        </w:rPr>
      </w:pPr>
      <w:r w:rsidRPr="008447EF">
        <w:rPr>
          <w:rFonts w:ascii="Chalkboard SE" w:hAnsi="Chalkboard SE" w:cs="Times New Roman"/>
          <w:sz w:val="32"/>
          <w:szCs w:val="32"/>
        </w:rPr>
        <w:t>The most extraordinary thing about …</w:t>
      </w:r>
    </w:p>
    <w:p w14:paraId="1DCA8F99" w14:textId="77777777" w:rsidR="008447EF" w:rsidRP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sz w:val="32"/>
          <w:szCs w:val="32"/>
        </w:rPr>
      </w:pPr>
    </w:p>
    <w:p w14:paraId="46C1935F" w14:textId="6C0FE542" w:rsidR="008447EF" w:rsidRP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sz w:val="32"/>
          <w:szCs w:val="32"/>
        </w:rPr>
      </w:pPr>
      <w:r w:rsidRPr="008447EF">
        <w:rPr>
          <w:rFonts w:ascii="Chalkboard SE" w:hAnsi="Chalkboard SE" w:cs="Times New Roman"/>
          <w:sz w:val="32"/>
          <w:szCs w:val="32"/>
        </w:rPr>
        <w:t xml:space="preserve">It is a </w:t>
      </w:r>
      <w:proofErr w:type="gramStart"/>
      <w:r w:rsidRPr="008447EF">
        <w:rPr>
          <w:rFonts w:ascii="Chalkboard SE" w:hAnsi="Chalkboard SE" w:cs="Times New Roman"/>
          <w:sz w:val="32"/>
          <w:szCs w:val="32"/>
        </w:rPr>
        <w:t>little known</w:t>
      </w:r>
      <w:proofErr w:type="gramEnd"/>
      <w:r w:rsidRPr="008447EF">
        <w:rPr>
          <w:rFonts w:ascii="Chalkboard SE" w:hAnsi="Chalkboard SE" w:cs="Times New Roman"/>
          <w:sz w:val="32"/>
          <w:szCs w:val="32"/>
        </w:rPr>
        <w:t xml:space="preserve"> fact that …</w:t>
      </w:r>
    </w:p>
    <w:p w14:paraId="38DAF735" w14:textId="77777777" w:rsidR="008447EF" w:rsidRP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sz w:val="32"/>
          <w:szCs w:val="32"/>
        </w:rPr>
      </w:pPr>
    </w:p>
    <w:p w14:paraId="0B3F714A" w14:textId="1E888DB7" w:rsidR="008447EF" w:rsidRP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sz w:val="32"/>
          <w:szCs w:val="32"/>
        </w:rPr>
      </w:pPr>
      <w:r w:rsidRPr="008447EF">
        <w:rPr>
          <w:rFonts w:ascii="Chalkboard SE" w:hAnsi="Chalkboard SE" w:cs="Times New Roman"/>
          <w:sz w:val="32"/>
          <w:szCs w:val="32"/>
        </w:rPr>
        <w:t>Normally,</w:t>
      </w:r>
    </w:p>
    <w:p w14:paraId="77B168D7" w14:textId="77777777" w:rsidR="008447EF" w:rsidRP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sz w:val="32"/>
          <w:szCs w:val="32"/>
        </w:rPr>
      </w:pPr>
    </w:p>
    <w:p w14:paraId="1BE9EC31" w14:textId="7EF3AE47" w:rsidR="008447EF" w:rsidRP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sz w:val="32"/>
          <w:szCs w:val="32"/>
        </w:rPr>
      </w:pPr>
      <w:r w:rsidRPr="008447EF">
        <w:rPr>
          <w:rFonts w:ascii="Chalkboard SE" w:hAnsi="Chalkboard SE" w:cs="Times New Roman"/>
          <w:sz w:val="32"/>
          <w:szCs w:val="32"/>
        </w:rPr>
        <w:t>You may not know but …</w:t>
      </w:r>
    </w:p>
    <w:p w14:paraId="6571E7DB" w14:textId="77777777" w:rsidR="008447EF" w:rsidRP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sz w:val="32"/>
          <w:szCs w:val="32"/>
        </w:rPr>
      </w:pPr>
    </w:p>
    <w:p w14:paraId="7BCADD41" w14:textId="643220EA" w:rsidR="008447EF" w:rsidRDefault="008447EF" w:rsidP="008447EF">
      <w:pPr>
        <w:rPr>
          <w:rFonts w:ascii="Chalkboard SE" w:hAnsi="Chalkboard SE" w:cs="Times New Roman"/>
          <w:sz w:val="32"/>
          <w:szCs w:val="32"/>
        </w:rPr>
      </w:pPr>
      <w:r w:rsidRPr="008447EF">
        <w:rPr>
          <w:rFonts w:ascii="Chalkboard SE" w:hAnsi="Chalkboard SE" w:cs="Times New Roman"/>
          <w:sz w:val="32"/>
          <w:szCs w:val="32"/>
        </w:rPr>
        <w:t>Surprisingly,</w:t>
      </w:r>
    </w:p>
    <w:p w14:paraId="7225994E" w14:textId="27773F8C" w:rsidR="008447EF" w:rsidRDefault="008447EF" w:rsidP="008447EF">
      <w:pPr>
        <w:rPr>
          <w:rFonts w:ascii="Chalkboard SE" w:hAnsi="Chalkboard SE" w:cs="Times New Roman"/>
          <w:sz w:val="32"/>
          <w:szCs w:val="32"/>
        </w:rPr>
      </w:pPr>
    </w:p>
    <w:p w14:paraId="24CD9B3A" w14:textId="7EC8D0D7" w:rsidR="008447EF" w:rsidRDefault="008447EF" w:rsidP="008447EF">
      <w:pPr>
        <w:rPr>
          <w:rFonts w:ascii="Chalkboard SE" w:hAnsi="Chalkboard SE" w:cs="Times New Roman"/>
          <w:sz w:val="32"/>
          <w:szCs w:val="32"/>
        </w:rPr>
      </w:pPr>
    </w:p>
    <w:p w14:paraId="7900C0F6" w14:textId="32537C90" w:rsidR="008447EF" w:rsidRPr="008447EF" w:rsidRDefault="008447EF" w:rsidP="008447EF">
      <w:pPr>
        <w:jc w:val="center"/>
        <w:rPr>
          <w:rFonts w:ascii="Chalkduster" w:hAnsi="Chalkduster" w:cs="Times New Roman"/>
          <w:sz w:val="48"/>
          <w:szCs w:val="48"/>
        </w:rPr>
      </w:pPr>
      <w:r w:rsidRPr="008447EF">
        <w:rPr>
          <w:rFonts w:ascii="Chalkduster" w:hAnsi="Chalkduster" w:cs="Times New Roman"/>
          <w:color w:val="365F92"/>
          <w:sz w:val="48"/>
          <w:szCs w:val="48"/>
        </w:rPr>
        <w:t>Your Turn!</w:t>
      </w:r>
    </w:p>
    <w:p w14:paraId="5B4D7EDC" w14:textId="299FE661" w:rsidR="008447EF" w:rsidRDefault="008447EF" w:rsidP="008447EF">
      <w:pPr>
        <w:rPr>
          <w:rFonts w:ascii="Chalkboard SE" w:hAnsi="Chalkboard SE" w:cs="Times New Roman"/>
          <w:sz w:val="32"/>
          <w:szCs w:val="32"/>
        </w:rPr>
      </w:pPr>
      <w:r>
        <w:rPr>
          <w:rFonts w:ascii="Chalkboard SE" w:hAnsi="Chalkboard SE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E33D202" wp14:editId="7AE11918">
            <wp:simplePos x="0" y="0"/>
            <wp:positionH relativeFrom="column">
              <wp:posOffset>0</wp:posOffset>
            </wp:positionH>
            <wp:positionV relativeFrom="paragraph">
              <wp:posOffset>295910</wp:posOffset>
            </wp:positionV>
            <wp:extent cx="1346200" cy="1580515"/>
            <wp:effectExtent l="0" t="0" r="0" b="0"/>
            <wp:wrapSquare wrapText="bothSides"/>
            <wp:docPr id="4" name="Picture 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4-30 at 13.32.4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5AFC5" w14:textId="23811218" w:rsid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color w:val="365F92"/>
          <w:sz w:val="32"/>
          <w:szCs w:val="32"/>
        </w:rPr>
      </w:pPr>
      <w:r w:rsidRPr="008447EF">
        <w:rPr>
          <w:rFonts w:ascii="Times New Roman" w:hAnsi="Times New Roman" w:cs="Times New Roman"/>
          <w:color w:val="365F92"/>
          <w:sz w:val="28"/>
          <w:szCs w:val="28"/>
        </w:rPr>
        <w:t xml:space="preserve"> </w:t>
      </w:r>
      <w:r w:rsidRPr="008447EF">
        <w:rPr>
          <w:rFonts w:ascii="Chalkboard SE" w:hAnsi="Chalkboard SE" w:cs="Times New Roman"/>
          <w:color w:val="365F92"/>
          <w:sz w:val="32"/>
          <w:szCs w:val="32"/>
        </w:rPr>
        <w:t>Now it’s your turn to be an author and</w:t>
      </w:r>
    </w:p>
    <w:p w14:paraId="32988426" w14:textId="7655F1E6" w:rsid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color w:val="365F92"/>
          <w:sz w:val="32"/>
          <w:szCs w:val="32"/>
        </w:rPr>
      </w:pPr>
      <w:r w:rsidRPr="008447EF">
        <w:rPr>
          <w:rFonts w:ascii="Chalkboard SE" w:hAnsi="Chalkboard SE" w:cs="Times New Roman"/>
          <w:color w:val="365F92"/>
          <w:sz w:val="32"/>
          <w:szCs w:val="32"/>
        </w:rPr>
        <w:t>write an</w:t>
      </w:r>
      <w:r>
        <w:rPr>
          <w:rFonts w:ascii="Chalkboard SE" w:hAnsi="Chalkboard SE" w:cs="Times New Roman"/>
          <w:color w:val="365F92"/>
          <w:sz w:val="32"/>
          <w:szCs w:val="32"/>
        </w:rPr>
        <w:t xml:space="preserve"> </w:t>
      </w:r>
      <w:r w:rsidRPr="008447EF">
        <w:rPr>
          <w:rFonts w:ascii="Chalkboard SE" w:hAnsi="Chalkboard SE" w:cs="Times New Roman"/>
          <w:color w:val="365F92"/>
          <w:sz w:val="32"/>
          <w:szCs w:val="32"/>
        </w:rPr>
        <w:t>information text. Let’s take a look at the ‘Appearance’</w:t>
      </w:r>
      <w:r>
        <w:rPr>
          <w:rFonts w:ascii="Chalkboard SE" w:hAnsi="Chalkboard SE" w:cs="Times New Roman"/>
          <w:color w:val="365F92"/>
          <w:sz w:val="32"/>
          <w:szCs w:val="32"/>
        </w:rPr>
        <w:t xml:space="preserve"> </w:t>
      </w:r>
      <w:r w:rsidRPr="008447EF">
        <w:rPr>
          <w:rFonts w:ascii="Chalkboard SE" w:hAnsi="Chalkboard SE" w:cs="Times New Roman"/>
          <w:color w:val="365F92"/>
          <w:sz w:val="32"/>
          <w:szCs w:val="32"/>
        </w:rPr>
        <w:t xml:space="preserve">section of the </w:t>
      </w:r>
      <w:proofErr w:type="spellStart"/>
      <w:r w:rsidRPr="008447EF">
        <w:rPr>
          <w:rFonts w:ascii="Chalkboard SE" w:hAnsi="Chalkboard SE" w:cs="Times New Roman"/>
          <w:color w:val="365F92"/>
          <w:sz w:val="32"/>
          <w:szCs w:val="32"/>
        </w:rPr>
        <w:t>Rhiswanozebtah</w:t>
      </w:r>
      <w:proofErr w:type="spellEnd"/>
      <w:r w:rsidRPr="008447EF">
        <w:rPr>
          <w:rFonts w:ascii="Chalkboard SE" w:hAnsi="Chalkboard SE" w:cs="Times New Roman"/>
          <w:color w:val="365F92"/>
          <w:sz w:val="32"/>
          <w:szCs w:val="32"/>
        </w:rPr>
        <w:t xml:space="preserve"> text. This shows us what</w:t>
      </w:r>
      <w:r>
        <w:rPr>
          <w:rFonts w:ascii="Chalkboard SE" w:hAnsi="Chalkboard SE" w:cs="Times New Roman"/>
          <w:color w:val="365F92"/>
          <w:sz w:val="32"/>
          <w:szCs w:val="32"/>
        </w:rPr>
        <w:t xml:space="preserve"> </w:t>
      </w:r>
      <w:r w:rsidRPr="008447EF">
        <w:rPr>
          <w:rFonts w:ascii="Chalkboard SE" w:hAnsi="Chalkboard SE" w:cs="Times New Roman"/>
          <w:color w:val="365F92"/>
          <w:sz w:val="32"/>
          <w:szCs w:val="32"/>
        </w:rPr>
        <w:t>it looks like.</w:t>
      </w:r>
    </w:p>
    <w:p w14:paraId="5A2DFC83" w14:textId="313D2673" w:rsid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color w:val="365F92"/>
          <w:sz w:val="32"/>
          <w:szCs w:val="32"/>
        </w:rPr>
      </w:pPr>
    </w:p>
    <w:p w14:paraId="11F8E318" w14:textId="176534FB" w:rsid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sz w:val="32"/>
          <w:szCs w:val="32"/>
        </w:rPr>
      </w:pPr>
      <w:proofErr w:type="spellStart"/>
      <w:r w:rsidRPr="008447EF">
        <w:rPr>
          <w:rFonts w:ascii="Chalkboard SE" w:hAnsi="Chalkboard SE" w:cs="Times New Roman"/>
          <w:sz w:val="32"/>
          <w:szCs w:val="32"/>
        </w:rPr>
        <w:t>Rhiswanozebtahs</w:t>
      </w:r>
      <w:proofErr w:type="spellEnd"/>
      <w:r w:rsidRPr="008447EF">
        <w:rPr>
          <w:rFonts w:ascii="Chalkboard SE" w:hAnsi="Chalkboard SE" w:cs="Times New Roman"/>
          <w:sz w:val="32"/>
          <w:szCs w:val="32"/>
        </w:rPr>
        <w:t>, although uncommon, are easy to identify, as</w:t>
      </w:r>
      <w:r>
        <w:rPr>
          <w:rFonts w:ascii="Chalkboard SE" w:hAnsi="Chalkboard SE" w:cs="Times New Roman"/>
          <w:sz w:val="32"/>
          <w:szCs w:val="32"/>
        </w:rPr>
        <w:t xml:space="preserve"> </w:t>
      </w:r>
      <w:r w:rsidRPr="008447EF">
        <w:rPr>
          <w:rFonts w:ascii="Chalkboard SE" w:hAnsi="Chalkboard SE" w:cs="Times New Roman"/>
          <w:sz w:val="32"/>
          <w:szCs w:val="32"/>
        </w:rPr>
        <w:t>they are a mixture of four distinct animals. They have the</w:t>
      </w:r>
      <w:r>
        <w:rPr>
          <w:rFonts w:ascii="Chalkboard SE" w:hAnsi="Chalkboard SE" w:cs="Times New Roman"/>
          <w:sz w:val="32"/>
          <w:szCs w:val="32"/>
        </w:rPr>
        <w:t xml:space="preserve"> </w:t>
      </w:r>
      <w:r w:rsidRPr="008447EF">
        <w:rPr>
          <w:rFonts w:ascii="Chalkboard SE" w:hAnsi="Chalkboard SE" w:cs="Times New Roman"/>
          <w:sz w:val="32"/>
          <w:szCs w:val="32"/>
        </w:rPr>
        <w:t>head of a rhino, the body of a swan and zebra and the tail of a</w:t>
      </w:r>
      <w:r>
        <w:rPr>
          <w:rFonts w:ascii="Chalkboard SE" w:hAnsi="Chalkboard SE" w:cs="Times New Roman"/>
          <w:sz w:val="32"/>
          <w:szCs w:val="32"/>
        </w:rPr>
        <w:t xml:space="preserve"> </w:t>
      </w:r>
      <w:r w:rsidRPr="008447EF">
        <w:rPr>
          <w:rFonts w:ascii="Chalkboard SE" w:hAnsi="Chalkboard SE" w:cs="Times New Roman"/>
          <w:sz w:val="32"/>
          <w:szCs w:val="32"/>
        </w:rPr>
        <w:t>cheetah. They have a wingspan of 2.8 metres and can grow to</w:t>
      </w:r>
      <w:r>
        <w:rPr>
          <w:rFonts w:ascii="Chalkboard SE" w:hAnsi="Chalkboard SE" w:cs="Times New Roman"/>
          <w:sz w:val="32"/>
          <w:szCs w:val="32"/>
        </w:rPr>
        <w:t xml:space="preserve"> </w:t>
      </w:r>
      <w:r w:rsidRPr="008447EF">
        <w:rPr>
          <w:rFonts w:ascii="Chalkboard SE" w:hAnsi="Chalkboard SE" w:cs="Times New Roman"/>
          <w:sz w:val="32"/>
          <w:szCs w:val="32"/>
        </w:rPr>
        <w:t>over 5 metres in length, which means they are the largest</w:t>
      </w:r>
      <w:r>
        <w:rPr>
          <w:rFonts w:ascii="Chalkboard SE" w:hAnsi="Chalkboard SE" w:cs="Times New Roman"/>
          <w:sz w:val="32"/>
          <w:szCs w:val="32"/>
        </w:rPr>
        <w:t xml:space="preserve"> </w:t>
      </w:r>
      <w:r w:rsidRPr="008447EF">
        <w:rPr>
          <w:rFonts w:ascii="Chalkboard SE" w:hAnsi="Chalkboard SE" w:cs="Times New Roman"/>
          <w:sz w:val="32"/>
          <w:szCs w:val="32"/>
        </w:rPr>
        <w:t>flying creatures since Pterodactyl dinosaurs. Additionally,</w:t>
      </w:r>
      <w:r>
        <w:rPr>
          <w:rFonts w:ascii="Chalkboard SE" w:hAnsi="Chalkboard SE" w:cs="Times New Roman"/>
          <w:sz w:val="32"/>
          <w:szCs w:val="32"/>
        </w:rPr>
        <w:t xml:space="preserve"> </w:t>
      </w:r>
      <w:r w:rsidRPr="008447EF">
        <w:rPr>
          <w:rFonts w:ascii="Chalkboard SE" w:hAnsi="Chalkboard SE" w:cs="Times New Roman"/>
          <w:sz w:val="32"/>
          <w:szCs w:val="32"/>
        </w:rPr>
        <w:t>their skin tends to be covered in feathers but as they get</w:t>
      </w:r>
      <w:r>
        <w:rPr>
          <w:rFonts w:ascii="Chalkboard SE" w:hAnsi="Chalkboard SE" w:cs="Times New Roman"/>
          <w:sz w:val="32"/>
          <w:szCs w:val="32"/>
        </w:rPr>
        <w:t xml:space="preserve"> </w:t>
      </w:r>
      <w:r w:rsidRPr="008447EF">
        <w:rPr>
          <w:rFonts w:ascii="Chalkboard SE" w:hAnsi="Chalkboard SE" w:cs="Times New Roman"/>
          <w:sz w:val="32"/>
          <w:szCs w:val="32"/>
        </w:rPr>
        <w:t>older, the zebra stripes become more prominent. Their tails</w:t>
      </w:r>
      <w:r>
        <w:rPr>
          <w:rFonts w:ascii="Chalkboard SE" w:hAnsi="Chalkboard SE" w:cs="Times New Roman"/>
          <w:sz w:val="32"/>
          <w:szCs w:val="32"/>
        </w:rPr>
        <w:t xml:space="preserve"> </w:t>
      </w:r>
      <w:r w:rsidRPr="008447EF">
        <w:rPr>
          <w:rFonts w:ascii="Chalkboard SE" w:hAnsi="Chalkboard SE" w:cs="Times New Roman"/>
          <w:sz w:val="32"/>
          <w:szCs w:val="32"/>
        </w:rPr>
        <w:t>are covered in fur and their heads are covered in leathery,</w:t>
      </w:r>
      <w:r>
        <w:rPr>
          <w:rFonts w:ascii="Chalkboard SE" w:hAnsi="Chalkboard SE" w:cs="Times New Roman"/>
          <w:sz w:val="32"/>
          <w:szCs w:val="32"/>
        </w:rPr>
        <w:t xml:space="preserve"> </w:t>
      </w:r>
      <w:r w:rsidRPr="008447EF">
        <w:rPr>
          <w:rFonts w:ascii="Chalkboard SE" w:hAnsi="Chalkboard SE" w:cs="Times New Roman"/>
          <w:sz w:val="32"/>
          <w:szCs w:val="32"/>
        </w:rPr>
        <w:t>grey skin. However, juveniles are born completely bold and</w:t>
      </w:r>
      <w:r>
        <w:rPr>
          <w:rFonts w:ascii="Chalkboard SE" w:hAnsi="Chalkboard SE" w:cs="Times New Roman"/>
          <w:sz w:val="32"/>
          <w:szCs w:val="32"/>
        </w:rPr>
        <w:t xml:space="preserve"> </w:t>
      </w:r>
      <w:r w:rsidRPr="008447EF">
        <w:rPr>
          <w:rFonts w:ascii="Chalkboard SE" w:hAnsi="Chalkboard SE" w:cs="Times New Roman"/>
          <w:sz w:val="32"/>
          <w:szCs w:val="32"/>
        </w:rPr>
        <w:t>develop their fur, feathers and colourings when they mature.</w:t>
      </w:r>
    </w:p>
    <w:p w14:paraId="20AE467F" w14:textId="58D32A49" w:rsid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sz w:val="32"/>
          <w:szCs w:val="32"/>
        </w:rPr>
      </w:pPr>
    </w:p>
    <w:p w14:paraId="380A1C8B" w14:textId="76F5DB28" w:rsid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sz w:val="32"/>
          <w:szCs w:val="32"/>
        </w:rPr>
      </w:pPr>
    </w:p>
    <w:p w14:paraId="50E5857E" w14:textId="103F0546" w:rsid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sz w:val="32"/>
          <w:szCs w:val="32"/>
        </w:rPr>
      </w:pPr>
    </w:p>
    <w:p w14:paraId="5CBA0161" w14:textId="66D3D3DB" w:rsid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sz w:val="32"/>
          <w:szCs w:val="32"/>
        </w:rPr>
      </w:pPr>
    </w:p>
    <w:p w14:paraId="67736ECB" w14:textId="526E53B6" w:rsid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sz w:val="32"/>
          <w:szCs w:val="32"/>
        </w:rPr>
      </w:pPr>
    </w:p>
    <w:p w14:paraId="6D8E5185" w14:textId="160A1B92" w:rsid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color w:val="376193"/>
          <w:sz w:val="32"/>
          <w:szCs w:val="32"/>
        </w:rPr>
      </w:pPr>
      <w:r w:rsidRPr="008447EF">
        <w:rPr>
          <w:rFonts w:ascii="Chalkboard SE" w:hAnsi="Chalkboard SE" w:cs="Times New Roman"/>
          <w:color w:val="376193"/>
          <w:sz w:val="32"/>
          <w:szCs w:val="32"/>
        </w:rPr>
        <w:t>Rewrite this paragraph so that it provides information about this</w:t>
      </w:r>
      <w:r>
        <w:rPr>
          <w:rFonts w:ascii="Chalkboard SE" w:hAnsi="Chalkboard SE" w:cs="Times New Roman"/>
          <w:color w:val="376193"/>
          <w:sz w:val="32"/>
          <w:szCs w:val="32"/>
        </w:rPr>
        <w:t xml:space="preserve"> </w:t>
      </w:r>
      <w:r w:rsidRPr="008447EF">
        <w:rPr>
          <w:rFonts w:ascii="Chalkboard SE" w:hAnsi="Chalkboard SE" w:cs="Times New Roman"/>
          <w:color w:val="376193"/>
          <w:sz w:val="32"/>
          <w:szCs w:val="32"/>
        </w:rPr>
        <w:t>Blue-headed iguana:</w:t>
      </w:r>
    </w:p>
    <w:p w14:paraId="1CD06E28" w14:textId="031EBE44" w:rsid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color w:val="376193"/>
          <w:sz w:val="32"/>
          <w:szCs w:val="32"/>
        </w:rPr>
      </w:pPr>
    </w:p>
    <w:p w14:paraId="4D75DFFD" w14:textId="5CF631E0" w:rsid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color w:val="376193"/>
          <w:sz w:val="32"/>
          <w:szCs w:val="32"/>
        </w:rPr>
      </w:pPr>
      <w:r w:rsidRPr="008447EF">
        <w:rPr>
          <w:rFonts w:ascii="Chalkboard SE" w:hAnsi="Chalkboard SE" w:cs="Times New Roman"/>
          <w:color w:val="376193"/>
          <w:sz w:val="32"/>
          <w:szCs w:val="32"/>
        </w:rPr>
        <w:drawing>
          <wp:inline distT="0" distB="0" distL="0" distR="0" wp14:anchorId="6EB1343E" wp14:editId="4A87F606">
            <wp:extent cx="5727700" cy="3050540"/>
            <wp:effectExtent l="0" t="0" r="0" b="0"/>
            <wp:docPr id="1" name="Picture 1" descr="A lizard on top of a wooden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43537" w14:textId="3BEC9012" w:rsid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color w:val="376193"/>
          <w:sz w:val="32"/>
          <w:szCs w:val="32"/>
        </w:rPr>
      </w:pPr>
    </w:p>
    <w:p w14:paraId="7D5FDE2C" w14:textId="61DB43CE" w:rsid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color w:val="376193"/>
          <w:sz w:val="32"/>
          <w:szCs w:val="32"/>
        </w:rPr>
      </w:pPr>
    </w:p>
    <w:p w14:paraId="05EB759F" w14:textId="76EEA7F7" w:rsid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color w:val="000000"/>
          <w:sz w:val="32"/>
          <w:szCs w:val="32"/>
        </w:rPr>
      </w:pPr>
      <w:r w:rsidRPr="008447EF">
        <w:rPr>
          <w:rFonts w:ascii="Chalkboard SE" w:hAnsi="Chalkboard SE" w:cs="Times New Roman"/>
          <w:color w:val="000000"/>
          <w:sz w:val="32"/>
          <w:szCs w:val="32"/>
        </w:rPr>
        <w:t>Using the ideas &amp; sentence patterns from the paragraph above, try out</w:t>
      </w:r>
      <w:r>
        <w:rPr>
          <w:rFonts w:ascii="Chalkboard SE" w:hAnsi="Chalkboard SE" w:cs="Times New Roman"/>
          <w:color w:val="000000"/>
          <w:sz w:val="32"/>
          <w:szCs w:val="32"/>
        </w:rPr>
        <w:t xml:space="preserve"> </w:t>
      </w:r>
      <w:r w:rsidRPr="008447EF">
        <w:rPr>
          <w:rFonts w:ascii="Chalkboard SE" w:hAnsi="Chalkboard SE" w:cs="Times New Roman"/>
          <w:color w:val="000000"/>
          <w:sz w:val="32"/>
          <w:szCs w:val="32"/>
        </w:rPr>
        <w:t>your new appearance ideas. You should be able to write in facts to replace</w:t>
      </w:r>
      <w:r>
        <w:rPr>
          <w:rFonts w:ascii="Chalkboard SE" w:hAnsi="Chalkboard SE" w:cs="Times New Roman"/>
          <w:color w:val="000000"/>
          <w:sz w:val="32"/>
          <w:szCs w:val="32"/>
        </w:rPr>
        <w:t xml:space="preserve"> </w:t>
      </w:r>
      <w:r w:rsidRPr="008447EF">
        <w:rPr>
          <w:rFonts w:ascii="Chalkboard SE" w:hAnsi="Chalkboard SE" w:cs="Times New Roman"/>
          <w:color w:val="000000"/>
          <w:sz w:val="32"/>
          <w:szCs w:val="32"/>
        </w:rPr>
        <w:t>the ones in blue below.</w:t>
      </w:r>
    </w:p>
    <w:p w14:paraId="3CAEB17B" w14:textId="77777777" w:rsidR="008447EF" w:rsidRP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color w:val="000000"/>
          <w:sz w:val="32"/>
          <w:szCs w:val="32"/>
        </w:rPr>
      </w:pPr>
    </w:p>
    <w:p w14:paraId="2720FACE" w14:textId="3FA76F0E" w:rsid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color w:val="365F92"/>
          <w:sz w:val="32"/>
          <w:szCs w:val="32"/>
        </w:rPr>
      </w:pPr>
      <w:r w:rsidRPr="008447EF">
        <w:rPr>
          <w:rFonts w:ascii="Chalkboard SE" w:hAnsi="Chalkboard SE" w:cs="Times New Roman"/>
          <w:color w:val="365F92"/>
          <w:sz w:val="32"/>
          <w:szCs w:val="32"/>
        </w:rPr>
        <w:t>« Follow this pattern: Start by introducing the creature and why it's</w:t>
      </w:r>
      <w:r>
        <w:rPr>
          <w:rFonts w:ascii="Chalkboard SE" w:hAnsi="Chalkboard SE" w:cs="Times New Roman"/>
          <w:color w:val="365F92"/>
          <w:sz w:val="32"/>
          <w:szCs w:val="32"/>
        </w:rPr>
        <w:t xml:space="preserve"> </w:t>
      </w:r>
      <w:r w:rsidRPr="008447EF">
        <w:rPr>
          <w:rFonts w:ascii="Chalkboard SE" w:hAnsi="Chalkboard SE" w:cs="Times New Roman"/>
          <w:color w:val="365F92"/>
          <w:sz w:val="32"/>
          <w:szCs w:val="32"/>
        </w:rPr>
        <w:t>easy to identify</w:t>
      </w:r>
    </w:p>
    <w:p w14:paraId="155C3392" w14:textId="77777777" w:rsidR="008447EF" w:rsidRP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color w:val="365F92"/>
          <w:sz w:val="32"/>
          <w:szCs w:val="32"/>
        </w:rPr>
      </w:pPr>
    </w:p>
    <w:p w14:paraId="0959DF60" w14:textId="7E5715BD" w:rsidR="008447EF" w:rsidRP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color w:val="000000"/>
          <w:sz w:val="32"/>
          <w:szCs w:val="32"/>
        </w:rPr>
      </w:pPr>
      <w:proofErr w:type="spellStart"/>
      <w:r w:rsidRPr="008447EF">
        <w:rPr>
          <w:rFonts w:ascii="Chalkboard SE" w:hAnsi="Chalkboard SE" w:cs="Times New Roman"/>
          <w:color w:val="0000FF"/>
          <w:sz w:val="32"/>
          <w:szCs w:val="32"/>
        </w:rPr>
        <w:t>Rhiswanozebtahs</w:t>
      </w:r>
      <w:proofErr w:type="spellEnd"/>
      <w:r w:rsidRPr="008447EF">
        <w:rPr>
          <w:rFonts w:ascii="Chalkboard SE" w:hAnsi="Chalkboard SE" w:cs="Times New Roman"/>
          <w:color w:val="0000FF"/>
          <w:sz w:val="32"/>
          <w:szCs w:val="32"/>
        </w:rPr>
        <w:t xml:space="preserve">, </w:t>
      </w:r>
      <w:r w:rsidRPr="008447EF">
        <w:rPr>
          <w:rFonts w:ascii="Chalkboard SE" w:hAnsi="Chalkboard SE" w:cs="Times New Roman"/>
          <w:color w:val="000000"/>
          <w:sz w:val="32"/>
          <w:szCs w:val="32"/>
        </w:rPr>
        <w:t>although uncommon, are easy to identify, as</w:t>
      </w:r>
      <w:r>
        <w:rPr>
          <w:rFonts w:ascii="Chalkboard SE" w:hAnsi="Chalkboard SE" w:cs="Times New Roman"/>
          <w:color w:val="000000"/>
          <w:sz w:val="32"/>
          <w:szCs w:val="32"/>
        </w:rPr>
        <w:t xml:space="preserve"> </w:t>
      </w:r>
      <w:r w:rsidRPr="008447EF">
        <w:rPr>
          <w:rFonts w:ascii="Chalkboard SE" w:hAnsi="Chalkboard SE" w:cs="Times New Roman"/>
          <w:color w:val="000000"/>
          <w:sz w:val="32"/>
          <w:szCs w:val="32"/>
        </w:rPr>
        <w:t xml:space="preserve">they are </w:t>
      </w:r>
      <w:r w:rsidRPr="008447EF">
        <w:rPr>
          <w:rFonts w:ascii="Chalkboard SE" w:hAnsi="Chalkboard SE" w:cs="Times New Roman"/>
          <w:color w:val="0000FF"/>
          <w:sz w:val="32"/>
          <w:szCs w:val="32"/>
        </w:rPr>
        <w:t>a mixture of four distinct animals.</w:t>
      </w:r>
    </w:p>
    <w:p w14:paraId="737CF193" w14:textId="77777777" w:rsidR="005C0E34" w:rsidRDefault="005C0E34" w:rsidP="008447EF">
      <w:pPr>
        <w:autoSpaceDE w:val="0"/>
        <w:autoSpaceDN w:val="0"/>
        <w:adjustRightInd w:val="0"/>
        <w:rPr>
          <w:rFonts w:ascii="Chalkboard SE" w:hAnsi="Chalkboard SE" w:cs="Times New Roman"/>
          <w:color w:val="000000"/>
          <w:sz w:val="32"/>
          <w:szCs w:val="32"/>
        </w:rPr>
      </w:pPr>
    </w:p>
    <w:p w14:paraId="64EAC4AC" w14:textId="77777777" w:rsidR="005C0E34" w:rsidRDefault="005C0E34" w:rsidP="008447EF">
      <w:pPr>
        <w:autoSpaceDE w:val="0"/>
        <w:autoSpaceDN w:val="0"/>
        <w:adjustRightInd w:val="0"/>
        <w:rPr>
          <w:rFonts w:ascii="Chalkboard SE" w:hAnsi="Chalkboard SE" w:cs="Times New Roman"/>
          <w:color w:val="000000"/>
          <w:sz w:val="32"/>
          <w:szCs w:val="32"/>
        </w:rPr>
      </w:pPr>
    </w:p>
    <w:p w14:paraId="33C51F90" w14:textId="1D87EFD3" w:rsid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color w:val="000000"/>
          <w:sz w:val="32"/>
          <w:szCs w:val="32"/>
        </w:rPr>
      </w:pPr>
      <w:r w:rsidRPr="008447EF">
        <w:rPr>
          <w:rFonts w:ascii="Chalkboard SE" w:hAnsi="Chalkboard SE" w:cs="Times New Roman"/>
          <w:color w:val="000000"/>
          <w:sz w:val="32"/>
          <w:szCs w:val="32"/>
        </w:rPr>
        <w:t>Blue-Headed Iguanas …</w:t>
      </w:r>
    </w:p>
    <w:p w14:paraId="0308365E" w14:textId="6D1A56EA" w:rsidR="005C0E34" w:rsidRDefault="005C0E34" w:rsidP="008447EF">
      <w:pPr>
        <w:autoSpaceDE w:val="0"/>
        <w:autoSpaceDN w:val="0"/>
        <w:adjustRightInd w:val="0"/>
        <w:rPr>
          <w:rFonts w:ascii="Chalkboard SE" w:hAnsi="Chalkboard SE" w:cs="Times New Roman"/>
          <w:color w:val="000000"/>
          <w:sz w:val="32"/>
          <w:szCs w:val="32"/>
        </w:rPr>
      </w:pPr>
    </w:p>
    <w:p w14:paraId="00592D10" w14:textId="778FB1CB" w:rsidR="005C0E34" w:rsidRDefault="005C0E34" w:rsidP="005C0E34">
      <w:pPr>
        <w:autoSpaceDE w:val="0"/>
        <w:autoSpaceDN w:val="0"/>
        <w:adjustRightInd w:val="0"/>
        <w:rPr>
          <w:rFonts w:ascii="Chalkboard SE" w:hAnsi="Chalkboard SE" w:cs="Times New Roman"/>
          <w:color w:val="000000"/>
          <w:sz w:val="32"/>
          <w:szCs w:val="32"/>
        </w:rPr>
      </w:pPr>
      <w:r w:rsidRPr="005C0E34">
        <w:rPr>
          <w:rFonts w:ascii="Chalkboard SE" w:hAnsi="Chalkboard SE" w:cs="Times New Roman"/>
          <w:color w:val="000000"/>
          <w:sz w:val="32"/>
          <w:szCs w:val="32"/>
        </w:rPr>
        <w:lastRenderedPageBreak/>
        <w:t>Next, describe what they look like in detail using the model paragraph</w:t>
      </w:r>
      <w:r>
        <w:rPr>
          <w:rFonts w:ascii="Chalkboard SE" w:hAnsi="Chalkboard SE" w:cs="Times New Roman"/>
          <w:color w:val="000000"/>
          <w:sz w:val="32"/>
          <w:szCs w:val="32"/>
        </w:rPr>
        <w:t xml:space="preserve"> </w:t>
      </w:r>
      <w:r w:rsidRPr="005C0E34">
        <w:rPr>
          <w:rFonts w:ascii="Chalkboard SE" w:hAnsi="Chalkboard SE" w:cs="Times New Roman"/>
          <w:color w:val="000000"/>
          <w:sz w:val="32"/>
          <w:szCs w:val="32"/>
        </w:rPr>
        <w:t>below to help you. Try to add on some extra information using a clause</w:t>
      </w:r>
      <w:r>
        <w:rPr>
          <w:rFonts w:ascii="Chalkboard SE" w:hAnsi="Chalkboard SE" w:cs="Times New Roman"/>
          <w:color w:val="000000"/>
          <w:sz w:val="32"/>
          <w:szCs w:val="32"/>
        </w:rPr>
        <w:t xml:space="preserve"> </w:t>
      </w:r>
      <w:r w:rsidRPr="005C0E34">
        <w:rPr>
          <w:rFonts w:ascii="Chalkboard SE" w:hAnsi="Chalkboard SE" w:cs="Times New Roman"/>
          <w:color w:val="000000"/>
          <w:sz w:val="32"/>
          <w:szCs w:val="32"/>
        </w:rPr>
        <w:t>like this: … which means … (These are known as relative clauses because</w:t>
      </w:r>
      <w:r>
        <w:rPr>
          <w:rFonts w:ascii="Chalkboard SE" w:hAnsi="Chalkboard SE" w:cs="Times New Roman"/>
          <w:color w:val="000000"/>
          <w:sz w:val="32"/>
          <w:szCs w:val="32"/>
        </w:rPr>
        <w:t xml:space="preserve"> </w:t>
      </w:r>
      <w:r w:rsidRPr="005C0E34">
        <w:rPr>
          <w:rFonts w:ascii="Chalkboard SE" w:hAnsi="Chalkboard SE" w:cs="Times New Roman"/>
          <w:color w:val="000000"/>
          <w:sz w:val="32"/>
          <w:szCs w:val="32"/>
        </w:rPr>
        <w:t>they help you relate the information.)</w:t>
      </w:r>
    </w:p>
    <w:p w14:paraId="5EA4A3AB" w14:textId="77777777" w:rsidR="005C0E34" w:rsidRPr="005C0E34" w:rsidRDefault="005C0E34" w:rsidP="005C0E34">
      <w:pPr>
        <w:autoSpaceDE w:val="0"/>
        <w:autoSpaceDN w:val="0"/>
        <w:adjustRightInd w:val="0"/>
        <w:rPr>
          <w:rFonts w:ascii="Chalkboard SE" w:hAnsi="Chalkboard SE" w:cs="Times New Roman"/>
          <w:color w:val="000000"/>
          <w:sz w:val="32"/>
          <w:szCs w:val="32"/>
        </w:rPr>
      </w:pPr>
    </w:p>
    <w:p w14:paraId="268533A4" w14:textId="388258CC" w:rsidR="005C0E34" w:rsidRDefault="005C0E34" w:rsidP="005C0E34">
      <w:pPr>
        <w:autoSpaceDE w:val="0"/>
        <w:autoSpaceDN w:val="0"/>
        <w:adjustRightInd w:val="0"/>
        <w:rPr>
          <w:rFonts w:ascii="Chalkboard SE" w:hAnsi="Chalkboard SE" w:cs="Times New Roman"/>
          <w:color w:val="0000FF"/>
          <w:sz w:val="32"/>
          <w:szCs w:val="32"/>
        </w:rPr>
      </w:pPr>
      <w:r w:rsidRPr="005C0E34">
        <w:rPr>
          <w:rFonts w:ascii="Chalkboard SE" w:hAnsi="Chalkboard SE" w:cs="Times New Roman"/>
          <w:color w:val="000000"/>
          <w:sz w:val="32"/>
          <w:szCs w:val="32"/>
        </w:rPr>
        <w:t xml:space="preserve">They have </w:t>
      </w:r>
      <w:r w:rsidRPr="005C0E34">
        <w:rPr>
          <w:rFonts w:ascii="Chalkboard SE" w:hAnsi="Chalkboard SE" w:cs="Times New Roman"/>
          <w:color w:val="0000FF"/>
          <w:sz w:val="32"/>
          <w:szCs w:val="32"/>
        </w:rPr>
        <w:t>the head of a rhino, the body of a swan and zebra and</w:t>
      </w:r>
      <w:r>
        <w:rPr>
          <w:rFonts w:ascii="Chalkboard SE" w:hAnsi="Chalkboard SE" w:cs="Times New Roman"/>
          <w:color w:val="0000FF"/>
          <w:sz w:val="32"/>
          <w:szCs w:val="32"/>
        </w:rPr>
        <w:t xml:space="preserve"> </w:t>
      </w:r>
      <w:r w:rsidRPr="005C0E34">
        <w:rPr>
          <w:rFonts w:ascii="Chalkboard SE" w:hAnsi="Chalkboard SE" w:cs="Times New Roman"/>
          <w:color w:val="0000FF"/>
          <w:sz w:val="32"/>
          <w:szCs w:val="32"/>
        </w:rPr>
        <w:t>the tail of a cheetah</w:t>
      </w:r>
      <w:r w:rsidRPr="005C0E34">
        <w:rPr>
          <w:rFonts w:ascii="Chalkboard SE" w:hAnsi="Chalkboard SE" w:cs="Times New Roman"/>
          <w:color w:val="000000"/>
          <w:sz w:val="32"/>
          <w:szCs w:val="32"/>
        </w:rPr>
        <w:t xml:space="preserve">. Furthermore, </w:t>
      </w:r>
      <w:r w:rsidRPr="005C0E34">
        <w:rPr>
          <w:rFonts w:ascii="Chalkboard SE" w:hAnsi="Chalkboard SE" w:cs="Times New Roman"/>
          <w:color w:val="0000FF"/>
          <w:sz w:val="32"/>
          <w:szCs w:val="32"/>
        </w:rPr>
        <w:t>their wingspan reaches 2.8</w:t>
      </w:r>
      <w:r>
        <w:rPr>
          <w:rFonts w:ascii="Chalkboard SE" w:hAnsi="Chalkboard SE" w:cs="Times New Roman"/>
          <w:color w:val="0000FF"/>
          <w:sz w:val="32"/>
          <w:szCs w:val="32"/>
        </w:rPr>
        <w:t xml:space="preserve"> </w:t>
      </w:r>
      <w:r w:rsidRPr="005C0E34">
        <w:rPr>
          <w:rFonts w:ascii="Chalkboard SE" w:hAnsi="Chalkboard SE" w:cs="Times New Roman"/>
          <w:color w:val="0000FF"/>
          <w:sz w:val="32"/>
          <w:szCs w:val="32"/>
        </w:rPr>
        <w:t>metres and they can grow to over 5 metres in</w:t>
      </w:r>
      <w:r>
        <w:rPr>
          <w:rFonts w:ascii="Chalkboard SE" w:hAnsi="Chalkboard SE" w:cs="Times New Roman"/>
          <w:color w:val="0000FF"/>
          <w:sz w:val="32"/>
          <w:szCs w:val="32"/>
        </w:rPr>
        <w:t xml:space="preserve"> </w:t>
      </w:r>
      <w:r w:rsidRPr="005C0E34">
        <w:rPr>
          <w:rFonts w:ascii="Chalkboard SE" w:hAnsi="Chalkboard SE" w:cs="Times New Roman"/>
          <w:color w:val="0000FF"/>
          <w:sz w:val="32"/>
          <w:szCs w:val="32"/>
        </w:rPr>
        <w:t>length</w:t>
      </w:r>
      <w:r w:rsidRPr="005C0E34">
        <w:rPr>
          <w:rFonts w:ascii="Chalkboard SE" w:hAnsi="Chalkboard SE" w:cs="Times New Roman"/>
          <w:color w:val="000000"/>
          <w:sz w:val="32"/>
          <w:szCs w:val="32"/>
        </w:rPr>
        <w:t>, which</w:t>
      </w:r>
      <w:r>
        <w:rPr>
          <w:rFonts w:ascii="Chalkboard SE" w:hAnsi="Chalkboard SE" w:cs="Times New Roman"/>
          <w:color w:val="0000FF"/>
          <w:sz w:val="32"/>
          <w:szCs w:val="32"/>
        </w:rPr>
        <w:t xml:space="preserve"> </w:t>
      </w:r>
      <w:r w:rsidRPr="005C0E34">
        <w:rPr>
          <w:rFonts w:ascii="Chalkboard SE" w:hAnsi="Chalkboard SE" w:cs="Times New Roman"/>
          <w:color w:val="000000"/>
          <w:sz w:val="32"/>
          <w:szCs w:val="32"/>
        </w:rPr>
        <w:t xml:space="preserve">means </w:t>
      </w:r>
      <w:r w:rsidRPr="005C0E34">
        <w:rPr>
          <w:rFonts w:ascii="Chalkboard SE" w:hAnsi="Chalkboard SE" w:cs="Times New Roman"/>
          <w:color w:val="0000FF"/>
          <w:sz w:val="32"/>
          <w:szCs w:val="32"/>
        </w:rPr>
        <w:t>they are the largest flying creatures since Pterodactyl</w:t>
      </w:r>
      <w:r>
        <w:rPr>
          <w:rFonts w:ascii="Chalkboard SE" w:hAnsi="Chalkboard SE" w:cs="Times New Roman"/>
          <w:color w:val="0000FF"/>
          <w:sz w:val="32"/>
          <w:szCs w:val="32"/>
        </w:rPr>
        <w:t xml:space="preserve"> </w:t>
      </w:r>
      <w:r w:rsidRPr="005C0E34">
        <w:rPr>
          <w:rFonts w:ascii="Chalkboard SE" w:hAnsi="Chalkboard SE" w:cs="Times New Roman"/>
          <w:color w:val="0000FF"/>
          <w:sz w:val="32"/>
          <w:szCs w:val="32"/>
        </w:rPr>
        <w:t>dinosaurs.</w:t>
      </w:r>
    </w:p>
    <w:p w14:paraId="7B956AEA" w14:textId="2E3386EC" w:rsidR="005C0E34" w:rsidRDefault="005C0E34" w:rsidP="005C0E34">
      <w:pPr>
        <w:autoSpaceDE w:val="0"/>
        <w:autoSpaceDN w:val="0"/>
        <w:adjustRightInd w:val="0"/>
        <w:rPr>
          <w:rFonts w:ascii="Chalkboard SE" w:hAnsi="Chalkboard SE" w:cs="Times New Roman"/>
          <w:color w:val="0000FF"/>
          <w:sz w:val="32"/>
          <w:szCs w:val="32"/>
        </w:rPr>
      </w:pPr>
    </w:p>
    <w:p w14:paraId="09CBE594" w14:textId="6E330A12" w:rsidR="005C0E34" w:rsidRDefault="005C0E34" w:rsidP="005C0E34">
      <w:pPr>
        <w:autoSpaceDE w:val="0"/>
        <w:autoSpaceDN w:val="0"/>
        <w:adjustRightInd w:val="0"/>
        <w:rPr>
          <w:rFonts w:ascii="Chalkboard SE" w:hAnsi="Chalkboard SE" w:cs="Times New Roman"/>
          <w:color w:val="0000FF"/>
          <w:sz w:val="32"/>
          <w:szCs w:val="32"/>
        </w:rPr>
      </w:pPr>
    </w:p>
    <w:p w14:paraId="3716544B" w14:textId="76E7DBFB" w:rsidR="005C0E34" w:rsidRDefault="005C0E34" w:rsidP="005C0E34">
      <w:pPr>
        <w:autoSpaceDE w:val="0"/>
        <w:autoSpaceDN w:val="0"/>
        <w:adjustRightInd w:val="0"/>
        <w:rPr>
          <w:rFonts w:ascii="Chalkboard SE" w:hAnsi="Chalkboard SE" w:cs="Times New Roman"/>
          <w:sz w:val="32"/>
          <w:szCs w:val="32"/>
        </w:rPr>
      </w:pPr>
      <w:r w:rsidRPr="005C0E34">
        <w:rPr>
          <w:rFonts w:ascii="Chalkboard SE" w:hAnsi="Chalkboard SE" w:cs="Times New Roman"/>
          <w:sz w:val="32"/>
          <w:szCs w:val="32"/>
        </w:rPr>
        <w:t>They have …</w:t>
      </w:r>
    </w:p>
    <w:p w14:paraId="37EF33E1" w14:textId="6EA616C7" w:rsidR="005C0E34" w:rsidRDefault="005C0E34" w:rsidP="005C0E34">
      <w:pPr>
        <w:autoSpaceDE w:val="0"/>
        <w:autoSpaceDN w:val="0"/>
        <w:adjustRightInd w:val="0"/>
        <w:rPr>
          <w:rFonts w:ascii="Chalkboard SE" w:hAnsi="Chalkboard SE" w:cs="Times New Roman"/>
          <w:sz w:val="32"/>
          <w:szCs w:val="32"/>
        </w:rPr>
      </w:pPr>
    </w:p>
    <w:p w14:paraId="74C4BA8A" w14:textId="3A352FDA" w:rsidR="005C0E34" w:rsidRDefault="005C0E34" w:rsidP="005C0E34">
      <w:pPr>
        <w:autoSpaceDE w:val="0"/>
        <w:autoSpaceDN w:val="0"/>
        <w:adjustRightInd w:val="0"/>
        <w:rPr>
          <w:rFonts w:ascii="Chalkboard SE" w:hAnsi="Chalkboard SE" w:cs="Times New Roman"/>
          <w:sz w:val="32"/>
          <w:szCs w:val="32"/>
        </w:rPr>
      </w:pPr>
    </w:p>
    <w:p w14:paraId="25799171" w14:textId="43CD6E52" w:rsidR="005C0E34" w:rsidRDefault="005C0E34" w:rsidP="005C0E34">
      <w:pPr>
        <w:autoSpaceDE w:val="0"/>
        <w:autoSpaceDN w:val="0"/>
        <w:adjustRightInd w:val="0"/>
        <w:rPr>
          <w:rFonts w:ascii="Chalkboard SE" w:hAnsi="Chalkboard SE" w:cs="Times New Roman"/>
          <w:sz w:val="32"/>
          <w:szCs w:val="32"/>
        </w:rPr>
      </w:pPr>
    </w:p>
    <w:p w14:paraId="29FCFBE1" w14:textId="265DB453" w:rsidR="005C0E34" w:rsidRDefault="005C0E34" w:rsidP="005C0E34">
      <w:pPr>
        <w:autoSpaceDE w:val="0"/>
        <w:autoSpaceDN w:val="0"/>
        <w:adjustRightInd w:val="0"/>
        <w:rPr>
          <w:rFonts w:ascii="Chalkboard SE" w:hAnsi="Chalkboard SE" w:cs="Times New Roman"/>
          <w:color w:val="000000"/>
          <w:sz w:val="32"/>
          <w:szCs w:val="32"/>
        </w:rPr>
      </w:pPr>
      <w:r w:rsidRPr="005C0E34">
        <w:rPr>
          <w:rFonts w:ascii="Chalkboard SE" w:hAnsi="Chalkboard SE" w:cs="Times New Roman"/>
          <w:color w:val="000000"/>
          <w:sz w:val="32"/>
          <w:szCs w:val="32"/>
        </w:rPr>
        <w:t>Now, add on some further information about how they look.</w:t>
      </w:r>
    </w:p>
    <w:p w14:paraId="73DBA0A7" w14:textId="77777777" w:rsidR="005C0E34" w:rsidRPr="005C0E34" w:rsidRDefault="005C0E34" w:rsidP="005C0E34">
      <w:pPr>
        <w:autoSpaceDE w:val="0"/>
        <w:autoSpaceDN w:val="0"/>
        <w:adjustRightInd w:val="0"/>
        <w:rPr>
          <w:rFonts w:ascii="Chalkboard SE" w:hAnsi="Chalkboard SE" w:cs="Times New Roman"/>
          <w:color w:val="000000"/>
          <w:sz w:val="32"/>
          <w:szCs w:val="32"/>
        </w:rPr>
      </w:pPr>
    </w:p>
    <w:p w14:paraId="3B0E2A90" w14:textId="21C098EE" w:rsidR="005C0E34" w:rsidRDefault="005C0E34" w:rsidP="005C0E34">
      <w:pPr>
        <w:autoSpaceDE w:val="0"/>
        <w:autoSpaceDN w:val="0"/>
        <w:adjustRightInd w:val="0"/>
        <w:rPr>
          <w:rFonts w:ascii="Chalkboard SE" w:hAnsi="Chalkboard SE" w:cs="Times New Roman"/>
          <w:color w:val="0000FF"/>
          <w:sz w:val="32"/>
          <w:szCs w:val="32"/>
        </w:rPr>
      </w:pPr>
      <w:r w:rsidRPr="005C0E34">
        <w:rPr>
          <w:rFonts w:ascii="Chalkboard SE" w:hAnsi="Chalkboard SE" w:cs="Times New Roman"/>
          <w:color w:val="000000"/>
          <w:sz w:val="32"/>
          <w:szCs w:val="32"/>
        </w:rPr>
        <w:t xml:space="preserve">Additionally, </w:t>
      </w:r>
      <w:r w:rsidRPr="005C0E34">
        <w:rPr>
          <w:rFonts w:ascii="Chalkboard SE" w:hAnsi="Chalkboard SE" w:cs="Times New Roman"/>
          <w:color w:val="0000FF"/>
          <w:sz w:val="32"/>
          <w:szCs w:val="32"/>
        </w:rPr>
        <w:t xml:space="preserve">their skin tends to be covered in feathers </w:t>
      </w:r>
      <w:r w:rsidRPr="005C0E34">
        <w:rPr>
          <w:rFonts w:ascii="Chalkboard SE" w:hAnsi="Chalkboard SE" w:cs="Times New Roman"/>
          <w:color w:val="000000"/>
          <w:sz w:val="32"/>
          <w:szCs w:val="32"/>
        </w:rPr>
        <w:t xml:space="preserve">but </w:t>
      </w:r>
      <w:r w:rsidRPr="005C0E34">
        <w:rPr>
          <w:rFonts w:ascii="Chalkboard SE" w:hAnsi="Chalkboard SE" w:cs="Times New Roman"/>
          <w:color w:val="0000FF"/>
          <w:sz w:val="32"/>
          <w:szCs w:val="32"/>
        </w:rPr>
        <w:t>as</w:t>
      </w:r>
      <w:r>
        <w:rPr>
          <w:rFonts w:ascii="Chalkboard SE" w:hAnsi="Chalkboard SE" w:cs="Times New Roman"/>
          <w:color w:val="0000FF"/>
          <w:sz w:val="32"/>
          <w:szCs w:val="32"/>
        </w:rPr>
        <w:t xml:space="preserve"> </w:t>
      </w:r>
      <w:r w:rsidRPr="005C0E34">
        <w:rPr>
          <w:rFonts w:ascii="Chalkboard SE" w:hAnsi="Chalkboard SE" w:cs="Times New Roman"/>
          <w:color w:val="0000FF"/>
          <w:sz w:val="32"/>
          <w:szCs w:val="32"/>
        </w:rPr>
        <w:t xml:space="preserve">they get older, the zebra stripes become more prominent. </w:t>
      </w:r>
      <w:r w:rsidRPr="005C0E34">
        <w:rPr>
          <w:rFonts w:ascii="Chalkboard SE" w:hAnsi="Chalkboard SE" w:cs="Times New Roman"/>
          <w:color w:val="000000"/>
          <w:sz w:val="32"/>
          <w:szCs w:val="32"/>
        </w:rPr>
        <w:t>Their</w:t>
      </w:r>
      <w:r>
        <w:rPr>
          <w:rFonts w:ascii="Chalkboard SE" w:hAnsi="Chalkboard SE" w:cs="Times New Roman"/>
          <w:color w:val="0000FF"/>
          <w:sz w:val="32"/>
          <w:szCs w:val="32"/>
        </w:rPr>
        <w:t xml:space="preserve"> </w:t>
      </w:r>
      <w:r w:rsidRPr="005C0E34">
        <w:rPr>
          <w:rFonts w:ascii="Chalkboard SE" w:hAnsi="Chalkboard SE" w:cs="Times New Roman"/>
          <w:color w:val="0000FF"/>
          <w:sz w:val="32"/>
          <w:szCs w:val="32"/>
        </w:rPr>
        <w:t>tails are covered in fur and their heads are covered in leathery,</w:t>
      </w:r>
      <w:r>
        <w:rPr>
          <w:rFonts w:ascii="Chalkboard SE" w:hAnsi="Chalkboard SE" w:cs="Times New Roman"/>
          <w:color w:val="0000FF"/>
          <w:sz w:val="32"/>
          <w:szCs w:val="32"/>
        </w:rPr>
        <w:t xml:space="preserve"> </w:t>
      </w:r>
      <w:r w:rsidRPr="005C0E34">
        <w:rPr>
          <w:rFonts w:ascii="Chalkboard SE" w:hAnsi="Chalkboard SE" w:cs="Times New Roman"/>
          <w:color w:val="0000FF"/>
          <w:sz w:val="32"/>
          <w:szCs w:val="32"/>
        </w:rPr>
        <w:t>grey skin.</w:t>
      </w:r>
    </w:p>
    <w:p w14:paraId="74B7B926" w14:textId="4746ED13" w:rsidR="005C0E34" w:rsidRDefault="005C0E34" w:rsidP="005C0E34">
      <w:pPr>
        <w:autoSpaceDE w:val="0"/>
        <w:autoSpaceDN w:val="0"/>
        <w:adjustRightInd w:val="0"/>
        <w:rPr>
          <w:rFonts w:ascii="Chalkboard SE" w:hAnsi="Chalkboard SE" w:cs="Times New Roman"/>
          <w:color w:val="0000FF"/>
          <w:sz w:val="32"/>
          <w:szCs w:val="32"/>
        </w:rPr>
      </w:pPr>
    </w:p>
    <w:p w14:paraId="0701DEED" w14:textId="6DD1E896" w:rsidR="005C0E34" w:rsidRDefault="005C0E34" w:rsidP="005C0E34">
      <w:pPr>
        <w:autoSpaceDE w:val="0"/>
        <w:autoSpaceDN w:val="0"/>
        <w:adjustRightInd w:val="0"/>
        <w:rPr>
          <w:rFonts w:ascii="Chalkboard SE" w:hAnsi="Chalkboard SE" w:cs="Times New Roman"/>
          <w:color w:val="0000FF"/>
          <w:sz w:val="32"/>
          <w:szCs w:val="32"/>
        </w:rPr>
      </w:pPr>
    </w:p>
    <w:p w14:paraId="28D4AF11" w14:textId="39526DD8" w:rsidR="005C0E34" w:rsidRDefault="005C0E34" w:rsidP="005C0E34">
      <w:pPr>
        <w:autoSpaceDE w:val="0"/>
        <w:autoSpaceDN w:val="0"/>
        <w:adjustRightInd w:val="0"/>
        <w:rPr>
          <w:rFonts w:ascii="Chalkboard SE" w:hAnsi="Chalkboard SE" w:cs="Times New Roman"/>
          <w:sz w:val="32"/>
          <w:szCs w:val="32"/>
        </w:rPr>
      </w:pPr>
      <w:r w:rsidRPr="005C0E34">
        <w:rPr>
          <w:rFonts w:ascii="Chalkboard SE" w:hAnsi="Chalkboard SE" w:cs="Times New Roman"/>
          <w:sz w:val="32"/>
          <w:szCs w:val="32"/>
        </w:rPr>
        <w:t>Additionally,</w:t>
      </w:r>
    </w:p>
    <w:p w14:paraId="2A4CDC8C" w14:textId="61B5C1F8" w:rsidR="005C0E34" w:rsidRDefault="005C0E34" w:rsidP="005C0E34">
      <w:pPr>
        <w:autoSpaceDE w:val="0"/>
        <w:autoSpaceDN w:val="0"/>
        <w:adjustRightInd w:val="0"/>
        <w:rPr>
          <w:rFonts w:ascii="Chalkboard SE" w:hAnsi="Chalkboard SE" w:cs="Times New Roman"/>
          <w:sz w:val="32"/>
          <w:szCs w:val="32"/>
        </w:rPr>
      </w:pPr>
    </w:p>
    <w:p w14:paraId="14DF4281" w14:textId="5407088F" w:rsidR="005C0E34" w:rsidRDefault="005C0E34" w:rsidP="005C0E34">
      <w:pPr>
        <w:autoSpaceDE w:val="0"/>
        <w:autoSpaceDN w:val="0"/>
        <w:adjustRightInd w:val="0"/>
        <w:rPr>
          <w:rFonts w:ascii="Chalkboard SE" w:hAnsi="Chalkboard SE" w:cs="Times New Roman"/>
          <w:sz w:val="32"/>
          <w:szCs w:val="32"/>
        </w:rPr>
      </w:pPr>
    </w:p>
    <w:p w14:paraId="2CE02A8B" w14:textId="2ECCF31C" w:rsidR="005C0E34" w:rsidRDefault="005C0E34" w:rsidP="005C0E34">
      <w:pPr>
        <w:autoSpaceDE w:val="0"/>
        <w:autoSpaceDN w:val="0"/>
        <w:adjustRightInd w:val="0"/>
        <w:rPr>
          <w:rFonts w:ascii="Chalkboard SE" w:hAnsi="Chalkboard SE" w:cs="Times New Roman"/>
          <w:sz w:val="32"/>
          <w:szCs w:val="32"/>
        </w:rPr>
      </w:pPr>
    </w:p>
    <w:p w14:paraId="7908E2B8" w14:textId="77777777" w:rsidR="005C0E34" w:rsidRDefault="005C0E34" w:rsidP="005C0E34">
      <w:pPr>
        <w:autoSpaceDE w:val="0"/>
        <w:autoSpaceDN w:val="0"/>
        <w:adjustRightInd w:val="0"/>
        <w:rPr>
          <w:rFonts w:ascii="Chalkboard SE" w:hAnsi="Chalkboard SE" w:cs="Times New Roman"/>
          <w:color w:val="000000"/>
          <w:sz w:val="32"/>
          <w:szCs w:val="32"/>
        </w:rPr>
      </w:pPr>
    </w:p>
    <w:p w14:paraId="6FCA265B" w14:textId="64EEA733" w:rsidR="005C0E34" w:rsidRDefault="005C0E34" w:rsidP="005C0E34">
      <w:pPr>
        <w:autoSpaceDE w:val="0"/>
        <w:autoSpaceDN w:val="0"/>
        <w:adjustRightInd w:val="0"/>
        <w:rPr>
          <w:rFonts w:ascii="Chalkboard SE" w:hAnsi="Chalkboard SE" w:cs="Times New Roman"/>
          <w:color w:val="000000"/>
          <w:sz w:val="32"/>
          <w:szCs w:val="32"/>
        </w:rPr>
      </w:pPr>
      <w:r w:rsidRPr="005C0E34">
        <w:rPr>
          <w:rFonts w:ascii="Chalkboard SE" w:hAnsi="Chalkboard SE" w:cs="Times New Roman"/>
          <w:color w:val="000000"/>
          <w:sz w:val="32"/>
          <w:szCs w:val="32"/>
        </w:rPr>
        <w:lastRenderedPageBreak/>
        <w:t>Finally, give some contrasting information using ‘however.’</w:t>
      </w:r>
    </w:p>
    <w:p w14:paraId="32914132" w14:textId="77777777" w:rsidR="005C0E34" w:rsidRPr="005C0E34" w:rsidRDefault="005C0E34" w:rsidP="005C0E34">
      <w:pPr>
        <w:autoSpaceDE w:val="0"/>
        <w:autoSpaceDN w:val="0"/>
        <w:adjustRightInd w:val="0"/>
        <w:rPr>
          <w:rFonts w:ascii="Chalkboard SE" w:hAnsi="Chalkboard SE" w:cs="Times New Roman"/>
          <w:color w:val="000000"/>
          <w:sz w:val="32"/>
          <w:szCs w:val="32"/>
        </w:rPr>
      </w:pPr>
    </w:p>
    <w:p w14:paraId="392E6C9E" w14:textId="77777777" w:rsidR="005C0E34" w:rsidRPr="005C0E34" w:rsidRDefault="005C0E34" w:rsidP="005C0E34">
      <w:pPr>
        <w:autoSpaceDE w:val="0"/>
        <w:autoSpaceDN w:val="0"/>
        <w:adjustRightInd w:val="0"/>
        <w:rPr>
          <w:rFonts w:ascii="Chalkboard SE" w:hAnsi="Chalkboard SE" w:cs="Times New Roman"/>
          <w:color w:val="0000FF"/>
          <w:sz w:val="32"/>
          <w:szCs w:val="32"/>
        </w:rPr>
      </w:pPr>
      <w:r w:rsidRPr="005C0E34">
        <w:rPr>
          <w:rFonts w:ascii="Chalkboard SE" w:hAnsi="Chalkboard SE" w:cs="Times New Roman"/>
          <w:color w:val="2807E4"/>
          <w:sz w:val="32"/>
          <w:szCs w:val="32"/>
        </w:rPr>
        <w:t xml:space="preserve">Mature </w:t>
      </w:r>
      <w:proofErr w:type="spellStart"/>
      <w:r w:rsidRPr="005C0E34">
        <w:rPr>
          <w:rFonts w:ascii="Chalkboard SE" w:hAnsi="Chalkboard SE" w:cs="Times New Roman"/>
          <w:color w:val="0000FF"/>
          <w:sz w:val="32"/>
          <w:szCs w:val="32"/>
        </w:rPr>
        <w:t>Rhiswanozebtahs</w:t>
      </w:r>
      <w:proofErr w:type="spellEnd"/>
      <w:r w:rsidRPr="005C0E34">
        <w:rPr>
          <w:rFonts w:ascii="Chalkboard SE" w:hAnsi="Chalkboard SE" w:cs="Times New Roman"/>
          <w:color w:val="0000FF"/>
          <w:sz w:val="32"/>
          <w:szCs w:val="32"/>
        </w:rPr>
        <w:t xml:space="preserve"> are famous for their thick fur.</w:t>
      </w:r>
    </w:p>
    <w:p w14:paraId="07974022" w14:textId="63F1F6E8" w:rsidR="005C0E34" w:rsidRPr="005C0E34" w:rsidRDefault="005C0E34" w:rsidP="005C0E34">
      <w:pPr>
        <w:autoSpaceDE w:val="0"/>
        <w:autoSpaceDN w:val="0"/>
        <w:adjustRightInd w:val="0"/>
        <w:rPr>
          <w:rFonts w:ascii="Chalkboard SE" w:hAnsi="Chalkboard SE" w:cs="Times New Roman"/>
          <w:color w:val="0000FF"/>
          <w:sz w:val="32"/>
          <w:szCs w:val="32"/>
        </w:rPr>
      </w:pPr>
      <w:r w:rsidRPr="005C0E34">
        <w:rPr>
          <w:rFonts w:ascii="Chalkboard SE" w:hAnsi="Chalkboard SE" w:cs="Times New Roman"/>
          <w:color w:val="000000"/>
          <w:sz w:val="32"/>
          <w:szCs w:val="32"/>
        </w:rPr>
        <w:t xml:space="preserve">However, </w:t>
      </w:r>
      <w:r w:rsidRPr="005C0E34">
        <w:rPr>
          <w:rFonts w:ascii="Chalkboard SE" w:hAnsi="Chalkboard SE" w:cs="Times New Roman"/>
          <w:color w:val="0000FF"/>
          <w:sz w:val="32"/>
          <w:szCs w:val="32"/>
        </w:rPr>
        <w:t xml:space="preserve">juveniles are born completely bold </w:t>
      </w:r>
      <w:r w:rsidRPr="005C0E34">
        <w:rPr>
          <w:rFonts w:ascii="Chalkboard SE" w:hAnsi="Chalkboard SE" w:cs="Times New Roman"/>
          <w:color w:val="000000"/>
          <w:sz w:val="32"/>
          <w:szCs w:val="32"/>
        </w:rPr>
        <w:t xml:space="preserve">and </w:t>
      </w:r>
      <w:r w:rsidRPr="005C0E34">
        <w:rPr>
          <w:rFonts w:ascii="Chalkboard SE" w:hAnsi="Chalkboard SE" w:cs="Times New Roman"/>
          <w:color w:val="0000FF"/>
          <w:sz w:val="32"/>
          <w:szCs w:val="32"/>
        </w:rPr>
        <w:t>develop their</w:t>
      </w:r>
      <w:r>
        <w:rPr>
          <w:rFonts w:ascii="Chalkboard SE" w:hAnsi="Chalkboard SE" w:cs="Times New Roman"/>
          <w:color w:val="0000FF"/>
          <w:sz w:val="32"/>
          <w:szCs w:val="32"/>
        </w:rPr>
        <w:t xml:space="preserve"> </w:t>
      </w:r>
      <w:r w:rsidRPr="005C0E34">
        <w:rPr>
          <w:rFonts w:ascii="Chalkboard SE" w:hAnsi="Chalkboard SE" w:cs="Times New Roman"/>
          <w:color w:val="0000FF"/>
          <w:sz w:val="32"/>
          <w:szCs w:val="32"/>
        </w:rPr>
        <w:t>fur, feathers and colourings when they mature.</w:t>
      </w:r>
    </w:p>
    <w:sectPr w:rsidR="005C0E34" w:rsidRPr="005C0E34" w:rsidSect="00E2165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halkboard SE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halkduster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645DB2"/>
    <w:multiLevelType w:val="hybridMultilevel"/>
    <w:tmpl w:val="5C8CCCB8"/>
    <w:lvl w:ilvl="0" w:tplc="E71E2008">
      <w:start w:val="1"/>
      <w:numFmt w:val="decimal"/>
      <w:lvlText w:val="%1."/>
      <w:lvlJc w:val="left"/>
      <w:pPr>
        <w:ind w:left="760" w:hanging="400"/>
      </w:pPr>
      <w:rPr>
        <w:rFonts w:hint="default"/>
        <w:color w:val="365F9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24C44"/>
    <w:multiLevelType w:val="hybridMultilevel"/>
    <w:tmpl w:val="AE1AC6C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EB54342"/>
    <w:multiLevelType w:val="hybridMultilevel"/>
    <w:tmpl w:val="CE9CE9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0C6"/>
    <w:rsid w:val="001D0C18"/>
    <w:rsid w:val="003E60C6"/>
    <w:rsid w:val="00452F25"/>
    <w:rsid w:val="00536C2A"/>
    <w:rsid w:val="005C0E34"/>
    <w:rsid w:val="008447EF"/>
    <w:rsid w:val="008A6196"/>
    <w:rsid w:val="008A763F"/>
    <w:rsid w:val="009D3293"/>
    <w:rsid w:val="00B20BEA"/>
    <w:rsid w:val="00C1112F"/>
    <w:rsid w:val="00CB7EA3"/>
    <w:rsid w:val="00CC66E7"/>
    <w:rsid w:val="00D12187"/>
    <w:rsid w:val="00E21652"/>
    <w:rsid w:val="00F3166E"/>
    <w:rsid w:val="00F64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14F885"/>
  <w15:chartTrackingRefBased/>
  <w15:docId w15:val="{575F4E2B-E74F-D649-8243-7DFE4F0FC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0C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111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420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 Briggs (Penyrheol Primary School)</dc:creator>
  <cp:keywords/>
  <dc:description/>
  <cp:lastModifiedBy>N Briggs (Penyrheol Primary School)</cp:lastModifiedBy>
  <cp:revision>2</cp:revision>
  <dcterms:created xsi:type="dcterms:W3CDTF">2020-04-30T16:02:00Z</dcterms:created>
  <dcterms:modified xsi:type="dcterms:W3CDTF">2020-04-30T16:02:00Z</dcterms:modified>
</cp:coreProperties>
</file>