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82BC" w14:textId="77777777" w:rsidR="00896936" w:rsidRDefault="00896936">
      <w:pPr>
        <w:rPr>
          <w:rFonts w:ascii="Goudy Stout" w:hAnsi="Goudy Stout"/>
          <w:sz w:val="28"/>
          <w:szCs w:val="28"/>
        </w:rPr>
      </w:pPr>
    </w:p>
    <w:p w14:paraId="50A338EF" w14:textId="73D64A6A" w:rsidR="00896936" w:rsidRPr="00896936" w:rsidRDefault="00896936">
      <w:pPr>
        <w:rPr>
          <w:rFonts w:ascii="Franklin Gothic Demi Cond" w:hAnsi="Franklin Gothic Demi Cond"/>
          <w:sz w:val="72"/>
          <w:szCs w:val="72"/>
        </w:rPr>
      </w:pPr>
      <w:r w:rsidRPr="00896936">
        <w:rPr>
          <w:rFonts w:ascii="Franklin Gothic Demi Cond" w:hAnsi="Franklin Gothic Demi Cond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3C67F2B" wp14:editId="5C0BA54B">
            <wp:simplePos x="0" y="0"/>
            <wp:positionH relativeFrom="column">
              <wp:posOffset>-645695</wp:posOffset>
            </wp:positionH>
            <wp:positionV relativeFrom="paragraph">
              <wp:posOffset>1819943</wp:posOffset>
            </wp:positionV>
            <wp:extent cx="7033446" cy="8208411"/>
            <wp:effectExtent l="76200" t="76200" r="129540" b="135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372" t="27372" r="35154" b="7897"/>
                    <a:stretch/>
                  </pic:blipFill>
                  <pic:spPr bwMode="auto">
                    <a:xfrm>
                      <a:off x="0" y="0"/>
                      <a:ext cx="7039059" cy="8214961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936">
        <w:rPr>
          <w:rFonts w:ascii="Franklin Gothic Demi Cond" w:hAnsi="Franklin Gothic Demi Cond"/>
          <w:sz w:val="72"/>
          <w:szCs w:val="72"/>
        </w:rPr>
        <w:t>Can you fill the wok with drawings and pictures of the toys and treats that you would like?</w:t>
      </w:r>
    </w:p>
    <w:sectPr w:rsidR="00896936" w:rsidRPr="00896936" w:rsidSect="00896936"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0EAC" w14:textId="77777777" w:rsidR="00896936" w:rsidRDefault="00896936" w:rsidP="00896936">
      <w:pPr>
        <w:spacing w:after="0" w:line="240" w:lineRule="auto"/>
      </w:pPr>
      <w:r>
        <w:separator/>
      </w:r>
    </w:p>
  </w:endnote>
  <w:endnote w:type="continuationSeparator" w:id="0">
    <w:p w14:paraId="4333904F" w14:textId="77777777" w:rsidR="00896936" w:rsidRDefault="00896936" w:rsidP="0089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A03F" w14:textId="77777777" w:rsidR="00896936" w:rsidRDefault="00896936" w:rsidP="00896936">
      <w:pPr>
        <w:spacing w:after="0" w:line="240" w:lineRule="auto"/>
      </w:pPr>
      <w:r>
        <w:separator/>
      </w:r>
    </w:p>
  </w:footnote>
  <w:footnote w:type="continuationSeparator" w:id="0">
    <w:p w14:paraId="1EEC2040" w14:textId="77777777" w:rsidR="00896936" w:rsidRDefault="00896936" w:rsidP="0089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36"/>
    <w:rsid w:val="008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2495"/>
  <w15:chartTrackingRefBased/>
  <w15:docId w15:val="{62AC6544-19B3-47F9-B54E-290034BE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36"/>
  </w:style>
  <w:style w:type="paragraph" w:styleId="Footer">
    <w:name w:val="footer"/>
    <w:basedOn w:val="Normal"/>
    <w:link w:val="FooterChar"/>
    <w:uiPriority w:val="99"/>
    <w:unhideWhenUsed/>
    <w:rsid w:val="0089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2021-02-01T14:50:00Z</dcterms:created>
  <dcterms:modified xsi:type="dcterms:W3CDTF">2021-02-01T14:55:00Z</dcterms:modified>
</cp:coreProperties>
</file>