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AF" w:rsidRDefault="00BA01CB" w:rsidP="00E82772">
      <w:pPr>
        <w:ind w:left="0"/>
        <w:jc w:val="center"/>
        <w:rPr>
          <w:rFonts w:ascii="Comic Sans MS" w:hAnsi="Comic Sans MS"/>
          <w:b/>
          <w:sz w:val="44"/>
          <w:szCs w:val="44"/>
        </w:rPr>
      </w:pPr>
      <w:r>
        <w:rPr>
          <w:rFonts w:ascii="Comic Sans MS" w:hAnsi="Comic Sans MS"/>
          <w:b/>
          <w:noProof/>
          <w:sz w:val="44"/>
          <w:szCs w:val="44"/>
        </w:rPr>
        <w:pict>
          <v:shapetype id="_x0000_t202" coordsize="21600,21600" o:spt="202" path="m,l,21600r21600,l21600,xe">
            <v:stroke joinstyle="miter"/>
            <v:path gradientshapeok="t" o:connecttype="rect"/>
          </v:shapetype>
          <v:shape id="_x0000_s1038" type="#_x0000_t202" style="position:absolute;left:0;text-align:left;margin-left:-53pt;margin-top:-55.4pt;width:557pt;height:41.95pt;z-index:251668480" stroked="f">
            <v:textbox>
              <w:txbxContent>
                <w:p w:rsidR="00BA01CB" w:rsidRPr="00BA01CB" w:rsidRDefault="00BA01CB" w:rsidP="00BA01CB">
                  <w:pPr>
                    <w:ind w:left="0"/>
                    <w:jc w:val="center"/>
                    <w:rPr>
                      <w:rFonts w:ascii="Comic Sans MS" w:hAnsi="Comic Sans MS"/>
                      <w:i/>
                      <w:color w:val="A6A6A6" w:themeColor="background1" w:themeShade="A6"/>
                    </w:rPr>
                  </w:pPr>
                  <w:r w:rsidRPr="00BA01CB">
                    <w:rPr>
                      <w:rFonts w:ascii="Comic Sans MS" w:hAnsi="Comic Sans MS"/>
                      <w:i/>
                      <w:color w:val="A6A6A6" w:themeColor="background1" w:themeShade="A6"/>
                    </w:rPr>
                    <w:t>Not playing on a tablet, giving up sweets, being polite, sharing my things with others, helping wi</w:t>
                  </w:r>
                  <w:r>
                    <w:rPr>
                      <w:rFonts w:ascii="Comic Sans MS" w:hAnsi="Comic Sans MS"/>
                      <w:i/>
                      <w:color w:val="A6A6A6" w:themeColor="background1" w:themeShade="A6"/>
                    </w:rPr>
                    <w:t>th the cooking, not having a Mc</w:t>
                  </w:r>
                  <w:r w:rsidRPr="00BA01CB">
                    <w:rPr>
                      <w:rFonts w:ascii="Comic Sans MS" w:hAnsi="Comic Sans MS"/>
                      <w:i/>
                      <w:color w:val="A6A6A6" w:themeColor="background1" w:themeShade="A6"/>
                    </w:rPr>
                    <w:t xml:space="preserve">Donald’s, </w:t>
                  </w:r>
                  <w:r>
                    <w:rPr>
                      <w:rFonts w:ascii="Comic Sans MS" w:hAnsi="Comic Sans MS"/>
                      <w:i/>
                      <w:color w:val="A6A6A6" w:themeColor="background1" w:themeShade="A6"/>
                    </w:rPr>
                    <w:t>tidying my bedroom, contacting someone who is lonely, meditating.</w:t>
                  </w:r>
                </w:p>
              </w:txbxContent>
            </v:textbox>
          </v:shape>
        </w:pict>
      </w:r>
      <w:r>
        <w:rPr>
          <w:rFonts w:ascii="Comic Sans MS" w:hAnsi="Comic Sans MS"/>
          <w:b/>
          <w:noProof/>
          <w:sz w:val="44"/>
          <w:szCs w:val="44"/>
        </w:rPr>
        <w:pict>
          <v:shape id="_x0000_s1034" type="#_x0000_t202" style="position:absolute;left:0;text-align:left;margin-left:387.7pt;margin-top:583.15pt;width:106.7pt;height:30.05pt;z-index:251666432" stroked="f">
            <v:textbox>
              <w:txbxContent>
                <w:p w:rsidR="00B0023D" w:rsidRPr="00B0023D" w:rsidRDefault="00BA01CB" w:rsidP="00B0023D">
                  <w:pPr>
                    <w:ind w:left="0"/>
                    <w:rPr>
                      <w:rFonts w:ascii="Comic Sans MS" w:hAnsi="Comic Sans MS"/>
                      <w:sz w:val="32"/>
                      <w:szCs w:val="32"/>
                    </w:rPr>
                  </w:pPr>
                  <w:r>
                    <w:rPr>
                      <w:rFonts w:ascii="Comic Sans MS" w:hAnsi="Comic Sans MS"/>
                      <w:sz w:val="32"/>
                      <w:szCs w:val="32"/>
                    </w:rPr>
                    <w:t>= fast</w:t>
                  </w:r>
                </w:p>
              </w:txbxContent>
            </v:textbox>
          </v:shape>
        </w:pict>
      </w:r>
      <w:r w:rsidR="00B0023D">
        <w:rPr>
          <w:rFonts w:ascii="Comic Sans MS" w:hAnsi="Comic Sans MS"/>
          <w:b/>
          <w:noProof/>
          <w:sz w:val="44"/>
          <w:szCs w:val="44"/>
        </w:rPr>
        <w:pict>
          <v:shape id="_x0000_s1035" type="#_x0000_t202" style="position:absolute;left:0;text-align:left;margin-left:387.7pt;margin-top:640.9pt;width:106.7pt;height:30.05pt;z-index:251667456" stroked="f">
            <v:textbox>
              <w:txbxContent>
                <w:p w:rsidR="00B0023D" w:rsidRPr="00B0023D" w:rsidRDefault="00BA01CB" w:rsidP="00B0023D">
                  <w:pPr>
                    <w:ind w:left="0"/>
                    <w:rPr>
                      <w:rFonts w:ascii="Comic Sans MS" w:hAnsi="Comic Sans MS"/>
                      <w:sz w:val="32"/>
                      <w:szCs w:val="32"/>
                    </w:rPr>
                  </w:pPr>
                  <w:r>
                    <w:rPr>
                      <w:rFonts w:ascii="Comic Sans MS" w:hAnsi="Comic Sans MS"/>
                      <w:sz w:val="32"/>
                      <w:szCs w:val="32"/>
                    </w:rPr>
                    <w:t>= pray</w:t>
                  </w:r>
                </w:p>
              </w:txbxContent>
            </v:textbox>
          </v:shape>
        </w:pict>
      </w:r>
      <w:r w:rsidR="00B0023D">
        <w:rPr>
          <w:rFonts w:ascii="Comic Sans MS" w:hAnsi="Comic Sans MS"/>
          <w:b/>
          <w:noProof/>
          <w:sz w:val="44"/>
          <w:szCs w:val="44"/>
        </w:rPr>
        <w:pict>
          <v:shape id="_x0000_s1033" type="#_x0000_t202" style="position:absolute;left:0;text-align:left;margin-left:387.7pt;margin-top:515.1pt;width:106.7pt;height:30.05pt;z-index:251665408" stroked="f">
            <v:textbox>
              <w:txbxContent>
                <w:p w:rsidR="00B0023D" w:rsidRPr="00B0023D" w:rsidRDefault="00B0023D" w:rsidP="00B0023D">
                  <w:pPr>
                    <w:ind w:left="0"/>
                    <w:rPr>
                      <w:rFonts w:ascii="Comic Sans MS" w:hAnsi="Comic Sans MS"/>
                      <w:sz w:val="32"/>
                      <w:szCs w:val="32"/>
                    </w:rPr>
                  </w:pPr>
                  <w:r>
                    <w:rPr>
                      <w:rFonts w:ascii="Comic Sans MS" w:hAnsi="Comic Sans MS"/>
                      <w:sz w:val="32"/>
                      <w:szCs w:val="32"/>
                    </w:rPr>
                    <w:t>= giving</w:t>
                  </w:r>
                </w:p>
              </w:txbxContent>
            </v:textbox>
          </v:shape>
        </w:pict>
      </w:r>
      <w:r w:rsidR="00B0023D">
        <w:rPr>
          <w:rFonts w:ascii="Comic Sans MS" w:hAnsi="Comic Sans MS"/>
          <w:b/>
          <w:noProof/>
          <w:sz w:val="44"/>
          <w:szCs w:val="44"/>
        </w:rPr>
        <w:pict>
          <v:shape id="_x0000_s1031" type="#_x0000_t202" style="position:absolute;left:0;text-align:left;margin-left:326.9pt;margin-top:402.75pt;width:96.55pt;height:30.05pt;z-index:251663360" stroked="f">
            <v:textbox>
              <w:txbxContent>
                <w:p w:rsidR="00B0023D" w:rsidRPr="00B0023D" w:rsidRDefault="00B0023D">
                  <w:pPr>
                    <w:ind w:left="0"/>
                    <w:rPr>
                      <w:rFonts w:ascii="Comic Sans MS" w:hAnsi="Comic Sans MS"/>
                      <w:sz w:val="36"/>
                      <w:szCs w:val="36"/>
                    </w:rPr>
                  </w:pPr>
                  <w:r w:rsidRPr="00B0023D">
                    <w:rPr>
                      <w:rFonts w:ascii="Comic Sans MS" w:hAnsi="Comic Sans MS"/>
                      <w:sz w:val="36"/>
                      <w:szCs w:val="36"/>
                    </w:rPr>
                    <w:t>KEY:</w:t>
                  </w:r>
                </w:p>
              </w:txbxContent>
            </v:textbox>
          </v:shape>
        </w:pict>
      </w:r>
      <w:r w:rsidR="00B0023D">
        <w:rPr>
          <w:rFonts w:ascii="Comic Sans MS" w:hAnsi="Comic Sans MS"/>
          <w:b/>
          <w:noProof/>
          <w:sz w:val="44"/>
          <w:szCs w:val="44"/>
        </w:rPr>
        <w:pict>
          <v:shape id="_x0000_s1032" type="#_x0000_t202" style="position:absolute;left:0;text-align:left;margin-left:380.45pt;margin-top:455.9pt;width:106.7pt;height:30.05pt;z-index:251664384" stroked="f">
            <v:textbox>
              <w:txbxContent>
                <w:p w:rsidR="00B0023D" w:rsidRPr="00B0023D" w:rsidRDefault="00B0023D" w:rsidP="00B0023D">
                  <w:pPr>
                    <w:ind w:left="0"/>
                    <w:rPr>
                      <w:rFonts w:ascii="Comic Sans MS" w:hAnsi="Comic Sans MS"/>
                      <w:sz w:val="32"/>
                      <w:szCs w:val="32"/>
                    </w:rPr>
                  </w:pPr>
                  <w:r w:rsidRPr="00B0023D">
                    <w:rPr>
                      <w:rFonts w:ascii="Comic Sans MS" w:hAnsi="Comic Sans MS"/>
                      <w:sz w:val="32"/>
                      <w:szCs w:val="32"/>
                    </w:rPr>
                    <w:t>= good deed</w:t>
                  </w:r>
                </w:p>
              </w:txbxContent>
            </v:textbox>
          </v:shape>
        </w:pict>
      </w:r>
      <w:r w:rsidR="00B0023D">
        <w:rPr>
          <w:rFonts w:ascii="Comic Sans MS" w:hAnsi="Comic Sans MS"/>
          <w:b/>
          <w:noProof/>
          <w:sz w:val="44"/>
          <w:szCs w:val="4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20.45pt;margin-top:627.45pt;width:60.15pt;height:50.6pt;z-index:251662336" fillcolor="#00b0f0"/>
        </w:pict>
      </w:r>
      <w:r w:rsidR="00B0023D">
        <w:rPr>
          <w:rFonts w:ascii="Comic Sans MS" w:hAnsi="Comic Sans MS"/>
          <w:b/>
          <w:noProof/>
          <w:sz w:val="44"/>
          <w:szCs w:val="44"/>
        </w:rPr>
        <w:pict>
          <v:oval id="_x0000_s1029" style="position:absolute;left:0;text-align:left;margin-left:326.9pt;margin-top:568.1pt;width:47.45pt;height:45.1pt;z-index:251661312" fillcolor="#00b050"/>
        </w:pict>
      </w:r>
      <w:r w:rsidR="00B0023D">
        <w:rPr>
          <w:rFonts w:ascii="Comic Sans MS" w:hAnsi="Comic Sans MS"/>
          <w:b/>
          <w:noProof/>
          <w:sz w:val="44"/>
          <w:szCs w:val="44"/>
        </w:rPr>
        <w:pict>
          <v:rect id="_x0000_s1028" style="position:absolute;left:0;text-align:left;margin-left:326.9pt;margin-top:507.15pt;width:41.15pt;height:41.95pt;z-index:251660288" fillcolor="yellow"/>
        </w:pict>
      </w:r>
      <w:r w:rsidR="00A339B5">
        <w:rPr>
          <w:rFonts w:ascii="Comic Sans MS" w:hAnsi="Comic Sans MS"/>
          <w:b/>
          <w:noProof/>
          <w:sz w:val="44"/>
          <w:szCs w:val="4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left:0;text-align:left;margin-left:326.9pt;margin-top:447.95pt;width:41.15pt;height:38pt;z-index:251659264" fillcolor="#f39"/>
        </w:pict>
      </w:r>
      <w:r w:rsidR="00E82772">
        <w:rPr>
          <w:rFonts w:ascii="Comic Sans MS" w:hAnsi="Comic Sans MS"/>
          <w:b/>
          <w:sz w:val="44"/>
          <w:szCs w:val="44"/>
        </w:rPr>
        <w:t>Look What I Have Done For Lent!</w:t>
      </w:r>
    </w:p>
    <w:p w:rsidR="00BA01CB" w:rsidRPr="00BA01CB" w:rsidRDefault="00BA01CB" w:rsidP="00E82772">
      <w:pPr>
        <w:ind w:left="0"/>
        <w:jc w:val="center"/>
        <w:rPr>
          <w:rFonts w:ascii="Comic Sans MS" w:hAnsi="Comic Sans MS"/>
          <w:i/>
          <w:sz w:val="24"/>
          <w:szCs w:val="24"/>
        </w:rPr>
      </w:pPr>
      <w:r>
        <w:rPr>
          <w:rFonts w:ascii="Comic Sans MS" w:hAnsi="Comic Sans MS"/>
          <w:b/>
          <w:noProof/>
          <w:sz w:val="44"/>
          <w:szCs w:val="44"/>
        </w:rPr>
        <w:pict>
          <v:shape id="_x0000_s1039" type="#_x0000_t202" style="position:absolute;left:0;text-align:left;margin-left:-53pt;margin-top:665.15pt;width:557pt;height:41.95pt;z-index:251669504" stroked="f">
            <v:textbox>
              <w:txbxContent>
                <w:p w:rsidR="00BA01CB" w:rsidRPr="00BA01CB" w:rsidRDefault="00314345" w:rsidP="00BA01CB">
                  <w:pPr>
                    <w:ind w:left="0"/>
                    <w:jc w:val="center"/>
                    <w:rPr>
                      <w:rFonts w:ascii="Comic Sans MS" w:hAnsi="Comic Sans MS"/>
                      <w:i/>
                      <w:color w:val="A6A6A6" w:themeColor="background1" w:themeShade="A6"/>
                    </w:rPr>
                  </w:pPr>
                  <w:r>
                    <w:rPr>
                      <w:rFonts w:ascii="Comic Sans MS" w:hAnsi="Comic Sans MS"/>
                      <w:i/>
                      <w:color w:val="A6A6A6" w:themeColor="background1" w:themeShade="A6"/>
                    </w:rPr>
                    <w:t>Reading the bible, giving up fizzy drinks, help with the washing up, thanking God, not watching as much TV, saying something nice to somebody, giving money to charity, not using the Xbox/PlayStation.</w:t>
                  </w:r>
                </w:p>
              </w:txbxContent>
            </v:textbox>
          </v:shape>
        </w:pict>
      </w:r>
      <w:r>
        <w:rPr>
          <w:rFonts w:ascii="Comic Sans MS" w:hAnsi="Comic Sans MS"/>
          <w:b/>
          <w:noProof/>
          <w:sz w:val="44"/>
          <w:szCs w:val="44"/>
        </w:rPr>
        <w:drawing>
          <wp:anchor distT="0" distB="0" distL="114300" distR="114300" simplePos="0" relativeHeight="251658240" behindDoc="0" locked="0" layoutInCell="1" allowOverlap="1">
            <wp:simplePos x="0" y="0"/>
            <wp:positionH relativeFrom="column">
              <wp:posOffset>352425</wp:posOffset>
            </wp:positionH>
            <wp:positionV relativeFrom="paragraph">
              <wp:posOffset>488315</wp:posOffset>
            </wp:positionV>
            <wp:extent cx="5308600" cy="7726680"/>
            <wp:effectExtent l="19050" t="0" r="6350" b="0"/>
            <wp:wrapNone/>
            <wp:docPr id="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4"/>
                    <a:srcRect l="28051" t="16396" r="27465" b="23539"/>
                    <a:stretch>
                      <a:fillRect/>
                    </a:stretch>
                  </pic:blipFill>
                  <pic:spPr>
                    <a:xfrm>
                      <a:off x="0" y="0"/>
                      <a:ext cx="5308600" cy="7726680"/>
                    </a:xfrm>
                    <a:prstGeom prst="rect">
                      <a:avLst/>
                    </a:prstGeom>
                  </pic:spPr>
                </pic:pic>
              </a:graphicData>
            </a:graphic>
          </wp:anchor>
        </w:drawing>
      </w:r>
      <w:r w:rsidRPr="00BA01CB">
        <w:rPr>
          <w:rFonts w:ascii="Comic Sans MS" w:hAnsi="Comic Sans MS"/>
          <w:i/>
          <w:sz w:val="24"/>
          <w:szCs w:val="24"/>
        </w:rPr>
        <w:t>Directions: Draw and colour a shape inside the cross when you have done something positive during the 40 days and n</w:t>
      </w:r>
      <w:r>
        <w:rPr>
          <w:rFonts w:ascii="Comic Sans MS" w:hAnsi="Comic Sans MS"/>
          <w:i/>
          <w:sz w:val="24"/>
          <w:szCs w:val="24"/>
        </w:rPr>
        <w:t>ights of L</w:t>
      </w:r>
      <w:r w:rsidRPr="00BA01CB">
        <w:rPr>
          <w:rFonts w:ascii="Comic Sans MS" w:hAnsi="Comic Sans MS"/>
          <w:i/>
          <w:sz w:val="24"/>
          <w:szCs w:val="24"/>
        </w:rPr>
        <w:t>ent</w:t>
      </w:r>
      <w:r>
        <w:rPr>
          <w:rFonts w:ascii="Comic Sans MS" w:hAnsi="Comic Sans MS"/>
          <w:i/>
          <w:sz w:val="24"/>
          <w:szCs w:val="24"/>
        </w:rPr>
        <w:t>.</w:t>
      </w:r>
    </w:p>
    <w:sectPr w:rsidR="00BA01CB" w:rsidRPr="00BA01CB" w:rsidSect="00016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savePreviewPicture/>
  <w:compat>
    <w:useFELayout/>
  </w:compat>
  <w:rsids>
    <w:rsidRoot w:val="00E82772"/>
    <w:rsid w:val="00016EAF"/>
    <w:rsid w:val="000D6B09"/>
    <w:rsid w:val="00314345"/>
    <w:rsid w:val="00665840"/>
    <w:rsid w:val="00A05E73"/>
    <w:rsid w:val="00A339B5"/>
    <w:rsid w:val="00B0023D"/>
    <w:rsid w:val="00BA01CB"/>
    <w:rsid w:val="00CD1BA5"/>
    <w:rsid w:val="00CE0AAA"/>
    <w:rsid w:val="00D5432F"/>
    <w:rsid w:val="00D67BB8"/>
    <w:rsid w:val="00DF046B"/>
    <w:rsid w:val="00E8277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ind w:left="72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Jenkins</dc:creator>
  <cp:lastModifiedBy>Lee Jenkins</cp:lastModifiedBy>
  <cp:revision>1</cp:revision>
  <dcterms:created xsi:type="dcterms:W3CDTF">2021-02-04T09:43:00Z</dcterms:created>
  <dcterms:modified xsi:type="dcterms:W3CDTF">2021-02-04T11:43:00Z</dcterms:modified>
</cp:coreProperties>
</file>