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ms-word.document.macroEnabled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Comic Sans MS" w:hAnsi="Comic Sans MS" w:cs="Comic Sans MS"/>
          <w:b/>
          <w:bCs/>
          <w:sz w:val="24"/>
          <w:szCs w:val="24"/>
          <w:u w:val="single"/>
          <w:lang w:val="en-GB"/>
        </w:rPr>
      </w:pPr>
      <w:r>
        <w:rPr>
          <w:rFonts w:ascii="Comic Sans MS" w:hAnsi="Comic Sans MS" w:cs="Comic Sans MS"/>
          <w:b/>
          <w:bCs/>
          <w:sz w:val="24"/>
          <w:szCs w:val="24"/>
          <w:u w:val="single"/>
          <w:lang w:val="en-GB"/>
        </w:rPr>
        <w:t xml:space="preserve">Home learning – Week </w:t>
      </w:r>
      <w:r>
        <w:rPr>
          <w:rFonts w:hint="default" w:ascii="Comic Sans MS" w:hAnsi="Comic Sans MS" w:cs="Comic Sans MS"/>
          <w:b/>
          <w:bCs/>
          <w:sz w:val="24"/>
          <w:szCs w:val="24"/>
          <w:u w:val="single"/>
          <w:lang w:val="en-GB"/>
        </w:rPr>
        <w:t>commencing 29.6.20</w:t>
      </w:r>
    </w:p>
    <w:p>
      <w:pPr>
        <w:numPr>
          <w:ilvl w:val="0"/>
          <w:numId w:val="1"/>
        </w:numPr>
        <w:rPr>
          <w:rFonts w:ascii="Comic Sans MS" w:hAnsi="Comic Sans MS" w:cs="Comic Sans MS"/>
          <w:b/>
          <w:bCs/>
          <w:sz w:val="24"/>
          <w:szCs w:val="24"/>
          <w:lang w:val="en-GB"/>
        </w:rPr>
      </w:pPr>
      <w:r>
        <w:rPr>
          <w:rFonts w:ascii="Comic Sans MS" w:hAnsi="Comic Sans MS" w:cs="Comic Sans MS"/>
          <w:b/>
          <w:bCs/>
          <w:sz w:val="24"/>
          <w:szCs w:val="24"/>
          <w:lang w:val="en-GB"/>
        </w:rPr>
        <w:t>I have attached web links and uploaded files on to the class homepage to support these activities.</w:t>
      </w:r>
    </w:p>
    <w:p>
      <w:pPr>
        <w:numPr>
          <w:ilvl w:val="0"/>
          <w:numId w:val="1"/>
        </w:numPr>
        <w:rPr>
          <w:rFonts w:ascii="Comic Sans MS" w:hAnsi="Comic Sans MS" w:cs="Comic Sans MS"/>
          <w:b/>
          <w:bCs/>
          <w:sz w:val="24"/>
          <w:szCs w:val="24"/>
          <w:lang w:val="en-GB"/>
        </w:rPr>
      </w:pPr>
      <w:r>
        <w:rPr>
          <w:rFonts w:ascii="Comic Sans MS" w:hAnsi="Comic Sans MS" w:cs="Comic Sans MS"/>
          <w:b/>
          <w:bCs/>
          <w:sz w:val="24"/>
          <w:szCs w:val="24"/>
          <w:lang w:val="en-GB"/>
        </w:rPr>
        <w:t xml:space="preserve">Please send completed work as an attachment to my email: </w:t>
      </w:r>
      <w:r>
        <w:fldChar w:fldCharType="begin"/>
      </w:r>
      <w:r>
        <w:instrText xml:space="preserve"> HYPERLINK "mailto:bakerj146@hwbcymru.net" </w:instrText>
      </w:r>
      <w:r>
        <w:fldChar w:fldCharType="separate"/>
      </w:r>
      <w:r>
        <w:rPr>
          <w:rStyle w:val="7"/>
          <w:rFonts w:ascii="Comic Sans MS" w:hAnsi="Comic Sans MS" w:cs="Comic Sans MS"/>
          <w:b/>
          <w:bCs/>
          <w:sz w:val="24"/>
          <w:szCs w:val="24"/>
          <w:lang w:val="en-GB"/>
        </w:rPr>
        <w:t>bakerj146@hwbcymru.net</w:t>
      </w:r>
      <w:r>
        <w:rPr>
          <w:rStyle w:val="7"/>
          <w:rFonts w:ascii="Comic Sans MS" w:hAnsi="Comic Sans MS" w:cs="Comic Sans MS"/>
          <w:b/>
          <w:bCs/>
          <w:sz w:val="24"/>
          <w:szCs w:val="24"/>
          <w:lang w:val="en-GB"/>
        </w:rPr>
        <w:fldChar w:fldCharType="end"/>
      </w:r>
    </w:p>
    <w:p>
      <w:pPr>
        <w:numPr>
          <w:ilvl w:val="0"/>
          <w:numId w:val="1"/>
        </w:numPr>
        <w:rPr>
          <w:sz w:val="24"/>
          <w:szCs w:val="24"/>
          <w:lang w:val="en-GB"/>
        </w:rPr>
      </w:pPr>
      <w:r>
        <w:rPr>
          <w:rFonts w:ascii="Comic Sans MS" w:hAnsi="Comic Sans MS" w:cs="Comic Sans MS"/>
          <w:b/>
          <w:bCs/>
          <w:sz w:val="24"/>
          <w:szCs w:val="24"/>
          <w:lang w:val="en-GB"/>
        </w:rPr>
        <w:t xml:space="preserve">If you are struggling to open these documents, I have also shared them on Hwb.  </w:t>
      </w:r>
    </w:p>
    <w:tbl>
      <w:tblPr>
        <w:tblStyle w:val="9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66"/>
        <w:gridCol w:w="65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66" w:type="dxa"/>
          </w:tcPr>
          <w:p>
            <w:pPr>
              <w:widowControl w:val="0"/>
              <w:jc w:val="center"/>
              <w:rPr>
                <w:rFonts w:ascii="Comic Sans MS" w:hAnsi="Comic Sans MS" w:cs="Comic Sans MS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Comic Sans MS" w:hAnsi="Comic Sans MS" w:cs="Comic Sans MS"/>
                <w:b/>
                <w:bCs/>
                <w:sz w:val="22"/>
                <w:szCs w:val="22"/>
                <w:lang w:val="en-GB"/>
              </w:rPr>
              <w:t>Language, Literacy and Communication</w:t>
            </w:r>
          </w:p>
        </w:tc>
        <w:tc>
          <w:tcPr>
            <w:tcW w:w="6508" w:type="dxa"/>
          </w:tcPr>
          <w:p>
            <w:pPr>
              <w:widowControl w:val="0"/>
              <w:jc w:val="center"/>
              <w:rPr>
                <w:rFonts w:ascii="Comic Sans MS" w:hAnsi="Comic Sans MS" w:cs="Comic Sans MS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Comic Sans MS" w:hAnsi="Comic Sans MS" w:cs="Comic Sans MS"/>
                <w:b/>
                <w:bCs/>
                <w:sz w:val="22"/>
                <w:szCs w:val="22"/>
                <w:lang w:val="en-GB"/>
              </w:rPr>
              <w:t>Mathematics and Numeracy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66" w:type="dxa"/>
          </w:tcPr>
          <w:p>
            <w:pPr>
              <w:widowControl w:val="0"/>
              <w:numPr>
                <w:ilvl w:val="0"/>
                <w:numId w:val="2"/>
              </w:numPr>
              <w:jc w:val="both"/>
              <w:rPr>
                <w:rFonts w:ascii="Comic Sans MS" w:hAnsi="Comic Sans MS" w:cs="Comic Sans MS"/>
                <w:sz w:val="22"/>
                <w:szCs w:val="22"/>
                <w:lang w:val="en-GB"/>
              </w:rPr>
            </w:pPr>
            <w:r>
              <w:rPr>
                <w:rFonts w:ascii="Comic Sans MS" w:hAnsi="Comic Sans MS" w:cs="Comic Sans MS"/>
                <w:b/>
                <w:bCs/>
                <w:sz w:val="22"/>
                <w:szCs w:val="22"/>
                <w:lang w:val="en-GB"/>
              </w:rPr>
              <w:t>Phonics/ Spellings :</w:t>
            </w:r>
            <w:r>
              <w:rPr>
                <w:rFonts w:ascii="Comic Sans MS" w:hAnsi="Comic Sans MS" w:cs="Comic Sans MS"/>
                <w:sz w:val="22"/>
                <w:szCs w:val="22"/>
                <w:lang w:val="en-GB"/>
              </w:rPr>
              <w:t xml:space="preserve"> I have provided 2 sets of spellings this week.</w:t>
            </w:r>
          </w:p>
          <w:p>
            <w:pPr>
              <w:widowControl w:val="0"/>
              <w:jc w:val="both"/>
              <w:rPr>
                <w:rFonts w:ascii="Comic Sans MS" w:hAnsi="Comic Sans MS" w:cs="Comic Sans MS"/>
                <w:sz w:val="22"/>
                <w:szCs w:val="22"/>
                <w:lang w:val="en-GB"/>
              </w:rPr>
            </w:pPr>
            <w:r>
              <w:rPr>
                <w:rFonts w:ascii="Comic Sans MS" w:hAnsi="Comic Sans MS" w:cs="Comic Sans MS"/>
                <w:sz w:val="22"/>
                <w:szCs w:val="22"/>
                <w:lang w:val="en-GB"/>
              </w:rPr>
              <w:t>Only choose</w:t>
            </w:r>
            <w:r>
              <w:rPr>
                <w:rFonts w:ascii="Comic Sans MS" w:hAnsi="Comic Sans MS" w:cs="Comic Sans MS"/>
                <w:b/>
                <w:bCs/>
                <w:sz w:val="22"/>
                <w:szCs w:val="22"/>
                <w:lang w:val="en-GB"/>
              </w:rPr>
              <w:t xml:space="preserve"> one </w:t>
            </w:r>
            <w:r>
              <w:rPr>
                <w:rFonts w:ascii="Comic Sans MS" w:hAnsi="Comic Sans MS" w:cs="Comic Sans MS"/>
                <w:sz w:val="22"/>
                <w:szCs w:val="22"/>
                <w:lang w:val="en-GB"/>
              </w:rPr>
              <w:t xml:space="preserve">spelling rule that you feel challenges you or you need to improve. </w:t>
            </w:r>
          </w:p>
          <w:p>
            <w:pPr>
              <w:widowControl w:val="0"/>
              <w:numPr>
                <w:ilvl w:val="0"/>
                <w:numId w:val="2"/>
              </w:numPr>
              <w:jc w:val="both"/>
              <w:rPr>
                <w:rFonts w:ascii="Comic Sans MS" w:hAnsi="Comic Sans MS" w:cs="Comic Sans MS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Comic Sans MS" w:hAnsi="Comic Sans MS" w:cs="Comic Sans MS"/>
                <w:b/>
                <w:bCs/>
                <w:sz w:val="22"/>
                <w:szCs w:val="22"/>
                <w:lang w:val="en-GB"/>
              </w:rPr>
              <w:t xml:space="preserve">MILD </w:t>
            </w:r>
            <w:r>
              <w:rPr>
                <w:rFonts w:ascii="Comic Sans MS" w:hAnsi="Comic Sans MS" w:cs="Comic Sans MS"/>
                <w:sz w:val="22"/>
                <w:szCs w:val="22"/>
                <w:lang w:val="en-GB"/>
              </w:rPr>
              <w:t>- The vowel digraph ‘</w:t>
            </w:r>
            <w:r>
              <w:rPr>
                <w:rFonts w:hint="default" w:ascii="Comic Sans MS" w:hAnsi="Comic Sans MS" w:cs="Comic Sans MS"/>
                <w:b/>
                <w:bCs/>
                <w:i/>
                <w:iCs/>
                <w:sz w:val="22"/>
                <w:szCs w:val="22"/>
                <w:lang w:val="en-GB"/>
              </w:rPr>
              <w:t>ie</w:t>
            </w:r>
            <w:r>
              <w:rPr>
                <w:rFonts w:ascii="Comic Sans MS" w:hAnsi="Comic Sans MS" w:cs="Comic Sans MS"/>
                <w:b/>
                <w:bCs/>
                <w:i/>
                <w:iCs/>
                <w:sz w:val="22"/>
                <w:szCs w:val="22"/>
                <w:lang w:val="en-GB"/>
              </w:rPr>
              <w:t>’</w:t>
            </w:r>
            <w:r>
              <w:rPr>
                <w:rFonts w:hint="default" w:ascii="Comic Sans MS" w:hAnsi="Comic Sans MS" w:cs="Comic Sans MS"/>
                <w:b/>
                <w:bCs/>
                <w:i/>
                <w:iCs/>
                <w:sz w:val="22"/>
                <w:szCs w:val="22"/>
                <w:lang w:val="en-GB"/>
              </w:rPr>
              <w:t xml:space="preserve"> </w:t>
            </w:r>
            <w:r>
              <w:rPr>
                <w:rFonts w:hint="default" w:ascii="Comic Sans MS" w:hAnsi="Comic Sans MS" w:cs="Comic Sans MS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making the</w:t>
            </w:r>
            <w:r>
              <w:rPr>
                <w:rFonts w:hint="default" w:ascii="Comic Sans MS" w:hAnsi="Comic Sans MS" w:cs="Comic Sans MS"/>
                <w:b/>
                <w:bCs/>
                <w:i/>
                <w:iCs/>
                <w:sz w:val="22"/>
                <w:szCs w:val="22"/>
                <w:lang w:val="en-GB"/>
              </w:rPr>
              <w:t xml:space="preserve"> ‘igh’ </w:t>
            </w:r>
            <w:r>
              <w:rPr>
                <w:rFonts w:hint="default" w:ascii="Comic Sans MS" w:hAnsi="Comic Sans MS" w:cs="Comic Sans MS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 xml:space="preserve">and </w:t>
            </w:r>
            <w:r>
              <w:rPr>
                <w:rFonts w:hint="default" w:ascii="Comic Sans MS" w:hAnsi="Comic Sans MS" w:cs="Comic Sans MS"/>
                <w:b/>
                <w:bCs/>
                <w:i/>
                <w:iCs/>
                <w:sz w:val="22"/>
                <w:szCs w:val="22"/>
                <w:lang w:val="en-GB"/>
              </w:rPr>
              <w:t xml:space="preserve">‘ee’ </w:t>
            </w:r>
            <w:r>
              <w:rPr>
                <w:rFonts w:hint="default" w:ascii="Comic Sans MS" w:hAnsi="Comic Sans MS" w:cs="Comic Sans MS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sounds.</w:t>
            </w:r>
          </w:p>
          <w:p>
            <w:pPr>
              <w:widowControl w:val="0"/>
              <w:jc w:val="center"/>
              <w:rPr>
                <w:rFonts w:hint="default" w:ascii="Comic Sans MS" w:hAnsi="Comic Sans MS" w:cs="Comic Sans MS"/>
                <w:b/>
                <w:bCs/>
                <w:sz w:val="22"/>
                <w:szCs w:val="22"/>
                <w:lang w:val="en-GB"/>
              </w:rPr>
            </w:pPr>
            <w:r>
              <w:rPr>
                <w:rFonts w:hint="default" w:ascii="Comic Sans MS" w:hAnsi="Comic Sans MS" w:cs="Comic Sans MS"/>
                <w:b/>
                <w:bCs/>
                <w:sz w:val="22"/>
                <w:szCs w:val="22"/>
                <w:lang w:val="en-GB"/>
              </w:rPr>
              <w:t>lie, tie, pie, cried, tried, dried, chief, field, thief, shield</w:t>
            </w:r>
          </w:p>
          <w:p>
            <w:pPr>
              <w:widowControl w:val="0"/>
              <w:jc w:val="center"/>
              <w:rPr>
                <w:rFonts w:ascii="Comic Sans MS" w:hAnsi="Comic Sans MS" w:cs="Comic Sans MS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Comic Sans MS" w:hAnsi="Comic Sans MS" w:cs="Comic Sans MS"/>
                <w:b/>
                <w:bCs/>
                <w:sz w:val="22"/>
                <w:szCs w:val="22"/>
                <w:lang w:val="en-GB"/>
              </w:rPr>
              <w:t>OR</w:t>
            </w:r>
          </w:p>
          <w:p>
            <w:pPr>
              <w:widowControl w:val="0"/>
              <w:numPr>
                <w:ilvl w:val="0"/>
                <w:numId w:val="2"/>
              </w:numPr>
              <w:jc w:val="both"/>
              <w:rPr>
                <w:rFonts w:ascii="Comic Sans MS" w:hAnsi="Comic Sans MS" w:cs="Comic Sans MS"/>
                <w:sz w:val="22"/>
                <w:szCs w:val="22"/>
              </w:rPr>
            </w:pPr>
            <w:r>
              <w:rPr>
                <w:rFonts w:ascii="Comic Sans MS" w:hAnsi="Comic Sans MS" w:cs="Comic Sans MS"/>
                <w:b/>
                <w:bCs/>
                <w:sz w:val="22"/>
                <w:szCs w:val="22"/>
                <w:lang w:val="en-GB"/>
              </w:rPr>
              <w:t xml:space="preserve">HOT </w:t>
            </w:r>
            <w:r>
              <w:rPr>
                <w:rFonts w:ascii="Comic Sans MS" w:hAnsi="Comic Sans MS" w:cs="Comic Sans MS"/>
                <w:sz w:val="22"/>
                <w:szCs w:val="22"/>
                <w:lang w:val="en-GB"/>
              </w:rPr>
              <w:t xml:space="preserve">– </w:t>
            </w:r>
            <w:r>
              <w:rPr>
                <w:rFonts w:hint="default" w:ascii="Comic Sans MS" w:hAnsi="Comic Sans MS" w:cs="Comic Sans MS"/>
                <w:sz w:val="22"/>
                <w:szCs w:val="22"/>
                <w:lang w:val="en-GB"/>
              </w:rPr>
              <w:t>Adding -</w:t>
            </w:r>
            <w:r>
              <w:rPr>
                <w:rFonts w:hint="default" w:ascii="Comic Sans MS" w:hAnsi="Comic Sans MS" w:cs="Comic Sans MS"/>
                <w:b/>
                <w:bCs/>
                <w:i/>
                <w:iCs/>
                <w:sz w:val="22"/>
                <w:szCs w:val="22"/>
                <w:lang w:val="en-GB"/>
              </w:rPr>
              <w:t>’ed’</w:t>
            </w:r>
            <w:r>
              <w:rPr>
                <w:rFonts w:hint="default" w:ascii="Comic Sans MS" w:hAnsi="Comic Sans MS" w:cs="Comic Sans MS"/>
                <w:sz w:val="22"/>
                <w:szCs w:val="22"/>
                <w:lang w:val="en-GB"/>
              </w:rPr>
              <w:t>, ‘-</w:t>
            </w:r>
            <w:r>
              <w:rPr>
                <w:rFonts w:hint="default" w:ascii="Comic Sans MS" w:hAnsi="Comic Sans MS" w:cs="Comic Sans MS"/>
                <w:b/>
                <w:bCs/>
                <w:i/>
                <w:iCs/>
                <w:sz w:val="22"/>
                <w:szCs w:val="22"/>
                <w:lang w:val="en-GB"/>
              </w:rPr>
              <w:t xml:space="preserve">er’ </w:t>
            </w:r>
            <w:r>
              <w:rPr>
                <w:rFonts w:hint="default" w:ascii="Comic Sans MS" w:hAnsi="Comic Sans MS" w:cs="Comic Sans MS"/>
                <w:sz w:val="22"/>
                <w:szCs w:val="22"/>
                <w:lang w:val="en-GB"/>
              </w:rPr>
              <w:t xml:space="preserve">and </w:t>
            </w:r>
            <w:r>
              <w:rPr>
                <w:rFonts w:hint="default" w:ascii="Comic Sans MS" w:hAnsi="Comic Sans MS" w:cs="Comic Sans MS"/>
                <w:b/>
                <w:bCs/>
                <w:i/>
                <w:iCs/>
                <w:sz w:val="22"/>
                <w:szCs w:val="22"/>
                <w:lang w:val="en-GB"/>
              </w:rPr>
              <w:t>‘-est’</w:t>
            </w:r>
            <w:r>
              <w:rPr>
                <w:rFonts w:hint="default" w:ascii="Comic Sans MS" w:hAnsi="Comic Sans MS" w:cs="Comic Sans MS"/>
                <w:sz w:val="22"/>
                <w:szCs w:val="22"/>
                <w:lang w:val="en-GB"/>
              </w:rPr>
              <w:t xml:space="preserve"> to a word ending in </w:t>
            </w:r>
            <w:r>
              <w:rPr>
                <w:rFonts w:hint="default" w:ascii="Comic Sans MS" w:hAnsi="Comic Sans MS" w:cs="Comic Sans MS"/>
                <w:b/>
                <w:bCs/>
                <w:sz w:val="22"/>
                <w:szCs w:val="22"/>
                <w:lang w:val="en-GB"/>
              </w:rPr>
              <w:t>‘-</w:t>
            </w:r>
            <w:r>
              <w:rPr>
                <w:rFonts w:hint="default" w:ascii="Comic Sans MS" w:hAnsi="Comic Sans MS" w:cs="Comic Sans MS"/>
                <w:b/>
                <w:bCs/>
                <w:i/>
                <w:iCs/>
                <w:sz w:val="22"/>
                <w:szCs w:val="22"/>
                <w:lang w:val="en-GB"/>
              </w:rPr>
              <w:t xml:space="preserve">y’ </w:t>
            </w:r>
            <w:r>
              <w:rPr>
                <w:rFonts w:hint="default" w:ascii="Comic Sans MS" w:hAnsi="Comic Sans MS" w:cs="Comic Sans MS"/>
                <w:sz w:val="22"/>
                <w:szCs w:val="22"/>
                <w:lang w:val="en-GB"/>
              </w:rPr>
              <w:t xml:space="preserve">with a </w:t>
            </w:r>
            <w:r>
              <w:rPr>
                <w:rFonts w:hint="default" w:ascii="Comic Sans MS" w:hAnsi="Comic Sans MS" w:cs="Comic Sans MS"/>
                <w:b/>
                <w:bCs/>
                <w:sz w:val="22"/>
                <w:szCs w:val="22"/>
                <w:lang w:val="en-GB"/>
              </w:rPr>
              <w:t>consonant</w:t>
            </w:r>
            <w:r>
              <w:rPr>
                <w:rFonts w:hint="default" w:ascii="Comic Sans MS" w:hAnsi="Comic Sans MS" w:cs="Comic Sans MS"/>
                <w:sz w:val="22"/>
                <w:szCs w:val="22"/>
                <w:lang w:val="en-GB"/>
              </w:rPr>
              <w:t xml:space="preserve"> before it. (You will need to revise vowels </w:t>
            </w:r>
            <w:r>
              <w:rPr>
                <w:rFonts w:hint="default" w:ascii="Comic Sans MS" w:hAnsi="Comic Sans MS" w:cs="Comic Sans MS"/>
                <w:b/>
                <w:bCs/>
                <w:i/>
                <w:iCs/>
                <w:sz w:val="22"/>
                <w:szCs w:val="22"/>
                <w:lang w:val="en-GB"/>
              </w:rPr>
              <w:t>a, e, i, o, u</w:t>
            </w:r>
            <w:r>
              <w:rPr>
                <w:rFonts w:hint="default" w:ascii="Comic Sans MS" w:hAnsi="Comic Sans MS" w:cs="Comic Sans MS"/>
                <w:sz w:val="22"/>
                <w:szCs w:val="22"/>
                <w:lang w:val="en-GB"/>
              </w:rPr>
              <w:t xml:space="preserve"> and </w:t>
            </w:r>
            <w:r>
              <w:rPr>
                <w:rFonts w:hint="default" w:ascii="Comic Sans MS" w:hAnsi="Comic Sans MS" w:cs="Comic Sans MS"/>
                <w:b/>
                <w:bCs/>
                <w:i/>
                <w:iCs/>
                <w:sz w:val="22"/>
                <w:szCs w:val="22"/>
                <w:lang w:val="en-GB"/>
              </w:rPr>
              <w:t>consonants</w:t>
            </w:r>
            <w:r>
              <w:rPr>
                <w:rFonts w:hint="default" w:ascii="Comic Sans MS" w:hAnsi="Comic Sans MS" w:cs="Comic Sans MS"/>
                <w:sz w:val="22"/>
                <w:szCs w:val="22"/>
                <w:lang w:val="en-GB"/>
              </w:rPr>
              <w:t>).</w:t>
            </w:r>
          </w:p>
          <w:p>
            <w:pPr>
              <w:widowControl w:val="0"/>
              <w:jc w:val="center"/>
              <w:rPr>
                <w:rFonts w:hint="default" w:ascii="Comic Sans MS" w:hAnsi="Comic Sans MS" w:cs="Comic Sans MS"/>
                <w:sz w:val="22"/>
                <w:szCs w:val="22"/>
                <w:lang w:val="en-GB"/>
              </w:rPr>
            </w:pPr>
            <w:r>
              <w:rPr>
                <w:rFonts w:hint="default" w:ascii="Comic Sans MS" w:hAnsi="Comic Sans MS" w:cs="Comic Sans MS"/>
                <w:b/>
                <w:bCs/>
                <w:sz w:val="22"/>
                <w:szCs w:val="22"/>
                <w:lang w:val="en-GB"/>
              </w:rPr>
              <w:t>copier, copied, happier, happiest, cried, replied, tried, dried, driest, funnier</w:t>
            </w:r>
          </w:p>
          <w:p>
            <w:pPr>
              <w:widowControl w:val="0"/>
              <w:jc w:val="both"/>
              <w:rPr>
                <w:rFonts w:ascii="Comic Sans MS" w:hAnsi="Comic Sans MS" w:cs="Comic Sans MS"/>
                <w:sz w:val="22"/>
                <w:szCs w:val="22"/>
                <w:lang w:val="en-GB"/>
              </w:rPr>
            </w:pPr>
            <w:r>
              <w:rPr>
                <w:rFonts w:hint="default" w:ascii="Comic Sans MS" w:hAnsi="Comic Sans MS" w:cs="Comic Sans MS"/>
                <w:sz w:val="22"/>
                <w:szCs w:val="22"/>
                <w:lang w:val="en-GB"/>
              </w:rPr>
              <w:t>1</w:t>
            </w:r>
            <w:r>
              <w:rPr>
                <w:rFonts w:ascii="Comic Sans MS" w:hAnsi="Comic Sans MS" w:cs="Comic Sans MS"/>
                <w:sz w:val="22"/>
                <w:szCs w:val="22"/>
                <w:lang w:val="en-GB"/>
              </w:rPr>
              <w:t xml:space="preserve">. Use the words in a sentence.  Can you extend your sentences by using </w:t>
            </w:r>
            <w:r>
              <w:rPr>
                <w:rFonts w:ascii="Comic Sans MS" w:hAnsi="Comic Sans MS" w:cs="Comic Sans MS"/>
                <w:b/>
                <w:bCs/>
                <w:sz w:val="22"/>
                <w:szCs w:val="22"/>
                <w:lang w:val="en-GB"/>
              </w:rPr>
              <w:t xml:space="preserve">similes? </w:t>
            </w:r>
          </w:p>
          <w:p>
            <w:pPr>
              <w:widowControl w:val="0"/>
              <w:jc w:val="both"/>
              <w:rPr>
                <w:rFonts w:ascii="Comic Sans MS" w:hAnsi="Comic Sans MS" w:cs="Comic Sans MS"/>
                <w:sz w:val="22"/>
                <w:szCs w:val="22"/>
                <w:lang w:val="en-GB"/>
              </w:rPr>
            </w:pPr>
            <w:r>
              <w:rPr>
                <w:rFonts w:hint="default" w:ascii="Comic Sans MS" w:hAnsi="Comic Sans MS" w:cs="Comic Sans MS"/>
                <w:sz w:val="22"/>
                <w:szCs w:val="22"/>
                <w:lang w:val="en-GB"/>
              </w:rPr>
              <w:t>2</w:t>
            </w:r>
            <w:r>
              <w:rPr>
                <w:rFonts w:ascii="Comic Sans MS" w:hAnsi="Comic Sans MS" w:cs="Comic Sans MS"/>
                <w:sz w:val="22"/>
                <w:szCs w:val="22"/>
                <w:lang w:val="en-GB"/>
              </w:rPr>
              <w:t xml:space="preserve">. Look, cover, write, check these words.  </w:t>
            </w:r>
          </w:p>
          <w:p>
            <w:pPr>
              <w:widowControl w:val="0"/>
              <w:jc w:val="both"/>
              <w:rPr>
                <w:rFonts w:ascii="Comic Sans MS" w:hAnsi="Comic Sans MS" w:cs="Comic Sans MS"/>
                <w:sz w:val="22"/>
                <w:szCs w:val="22"/>
                <w:lang w:val="en-GB"/>
              </w:rPr>
            </w:pPr>
            <w:r>
              <w:rPr>
                <w:rFonts w:hint="default" w:ascii="Comic Sans MS" w:hAnsi="Comic Sans MS" w:cs="Comic Sans MS"/>
                <w:sz w:val="22"/>
                <w:szCs w:val="22"/>
                <w:lang w:val="en-GB"/>
              </w:rPr>
              <w:t>3</w:t>
            </w:r>
            <w:r>
              <w:rPr>
                <w:rFonts w:ascii="Comic Sans MS" w:hAnsi="Comic Sans MS" w:cs="Comic Sans MS"/>
                <w:sz w:val="22"/>
                <w:szCs w:val="22"/>
                <w:lang w:val="en-GB"/>
              </w:rPr>
              <w:t xml:space="preserve">. Practise your handwriting using these words. I have provided sheets for your handwriting. </w:t>
            </w:r>
          </w:p>
          <w:p>
            <w:pPr>
              <w:widowControl w:val="0"/>
              <w:jc w:val="both"/>
              <w:rPr>
                <w:rFonts w:ascii="Comic Sans MS" w:hAnsi="Comic Sans MS" w:cs="Comic Sans MS"/>
                <w:sz w:val="22"/>
                <w:szCs w:val="22"/>
                <w:lang w:val="en-GB"/>
              </w:rPr>
            </w:pPr>
            <w:r>
              <w:rPr>
                <w:rFonts w:hint="default" w:ascii="Comic Sans MS" w:hAnsi="Comic Sans MS" w:cs="Comic Sans MS"/>
                <w:sz w:val="22"/>
                <w:szCs w:val="22"/>
                <w:lang w:val="en-GB"/>
              </w:rPr>
              <w:t>4</w:t>
            </w:r>
            <w:r>
              <w:rPr>
                <w:rFonts w:ascii="Comic Sans MS" w:hAnsi="Comic Sans MS" w:cs="Comic Sans MS"/>
                <w:sz w:val="22"/>
                <w:szCs w:val="22"/>
                <w:lang w:val="en-GB"/>
              </w:rPr>
              <w:t xml:space="preserve">. Work through the </w:t>
            </w:r>
            <w:r>
              <w:rPr>
                <w:rFonts w:ascii="Comic Sans MS" w:hAnsi="Comic Sans MS" w:cs="Comic Sans MS"/>
                <w:b/>
                <w:bCs/>
                <w:sz w:val="22"/>
                <w:szCs w:val="22"/>
                <w:lang w:val="en-GB"/>
              </w:rPr>
              <w:t xml:space="preserve">Powerpoint </w:t>
            </w:r>
            <w:r>
              <w:rPr>
                <w:rFonts w:ascii="Comic Sans MS" w:hAnsi="Comic Sans MS" w:cs="Comic Sans MS"/>
                <w:sz w:val="22"/>
                <w:szCs w:val="22"/>
                <w:lang w:val="en-GB"/>
              </w:rPr>
              <w:t>presentation which explains your chosen spelling rule. (See class page or Hwb).</w:t>
            </w:r>
          </w:p>
          <w:p>
            <w:pPr>
              <w:widowControl w:val="0"/>
              <w:jc w:val="both"/>
              <w:rPr>
                <w:rFonts w:ascii="Comic Sans MS" w:hAnsi="Comic Sans MS" w:cs="Comic Sans MS"/>
                <w:sz w:val="22"/>
                <w:szCs w:val="22"/>
                <w:lang w:val="en-GB"/>
              </w:rPr>
            </w:pPr>
            <w:r>
              <w:rPr>
                <w:rFonts w:hint="default" w:ascii="Comic Sans MS" w:hAnsi="Comic Sans MS" w:cs="Comic Sans MS"/>
                <w:sz w:val="22"/>
                <w:szCs w:val="22"/>
                <w:lang w:val="en-GB"/>
              </w:rPr>
              <w:t>5</w:t>
            </w:r>
            <w:r>
              <w:rPr>
                <w:rFonts w:ascii="Comic Sans MS" w:hAnsi="Comic Sans MS" w:cs="Comic Sans MS"/>
                <w:sz w:val="22"/>
                <w:szCs w:val="22"/>
                <w:lang w:val="en-GB"/>
              </w:rPr>
              <w:t>. Complete the crossword for your chosen spelling rule.  (see attached)</w:t>
            </w:r>
          </w:p>
          <w:p>
            <w:pPr>
              <w:widowControl w:val="0"/>
              <w:numPr>
                <w:ilvl w:val="0"/>
                <w:numId w:val="3"/>
              </w:numPr>
              <w:jc w:val="left"/>
              <w:rPr>
                <w:rFonts w:ascii="Comic Sans MS" w:hAnsi="Comic Sans MS" w:cs="Comic Sans MS"/>
                <w:sz w:val="22"/>
                <w:szCs w:val="22"/>
                <w:lang w:val="en-GB"/>
              </w:rPr>
            </w:pPr>
            <w:r>
              <w:rPr>
                <w:rFonts w:ascii="Comic Sans MS" w:hAnsi="Comic Sans MS" w:cs="Comic Sans MS"/>
                <w:b/>
                <w:bCs/>
                <w:sz w:val="22"/>
                <w:szCs w:val="22"/>
                <w:lang w:val="en-GB"/>
              </w:rPr>
              <w:t>Reading and writing</w:t>
            </w:r>
            <w:r>
              <w:rPr>
                <w:rFonts w:ascii="Comic Sans MS" w:hAnsi="Comic Sans MS" w:cs="Comic Sans MS"/>
                <w:sz w:val="22"/>
                <w:szCs w:val="22"/>
                <w:lang w:val="en-GB"/>
              </w:rPr>
              <w:t xml:space="preserve"> -</w:t>
            </w:r>
          </w:p>
          <w:p>
            <w:pPr>
              <w:widowControl w:val="0"/>
              <w:jc w:val="both"/>
              <w:rPr>
                <w:rFonts w:ascii="Comic Sans MS" w:hAnsi="Comic Sans MS" w:cs="Comic Sans MS"/>
                <w:sz w:val="22"/>
                <w:szCs w:val="22"/>
                <w:lang w:val="en-GB"/>
              </w:rPr>
            </w:pPr>
            <w:r>
              <w:rPr>
                <w:rFonts w:ascii="Comic Sans MS" w:hAnsi="Comic Sans MS" w:cs="Comic Sans MS"/>
                <w:sz w:val="22"/>
                <w:szCs w:val="22"/>
                <w:lang w:val="en-GB"/>
              </w:rPr>
              <w:t xml:space="preserve"> This week there are 2 different writing activities for you to choose and complete.  One is </w:t>
            </w:r>
            <w:r>
              <w:rPr>
                <w:rFonts w:ascii="Comic Sans MS" w:hAnsi="Comic Sans MS" w:cs="Comic Sans MS"/>
                <w:b/>
                <w:bCs/>
                <w:sz w:val="22"/>
                <w:szCs w:val="22"/>
                <w:lang w:val="en-GB"/>
              </w:rPr>
              <w:t xml:space="preserve">MILD (easier) </w:t>
            </w:r>
            <w:r>
              <w:rPr>
                <w:rFonts w:ascii="Comic Sans MS" w:hAnsi="Comic Sans MS" w:cs="Comic Sans MS"/>
                <w:sz w:val="22"/>
                <w:szCs w:val="22"/>
                <w:lang w:val="en-GB"/>
              </w:rPr>
              <w:t xml:space="preserve">and the other is </w:t>
            </w:r>
            <w:r>
              <w:rPr>
                <w:rFonts w:ascii="Comic Sans MS" w:hAnsi="Comic Sans MS" w:cs="Comic Sans MS"/>
                <w:b/>
                <w:bCs/>
                <w:sz w:val="22"/>
                <w:szCs w:val="22"/>
                <w:lang w:val="en-GB"/>
              </w:rPr>
              <w:t>HOT (more challenging)</w:t>
            </w:r>
            <w:r>
              <w:rPr>
                <w:rFonts w:ascii="Comic Sans MS" w:hAnsi="Comic Sans MS" w:cs="Comic Sans MS"/>
                <w:sz w:val="22"/>
                <w:szCs w:val="22"/>
                <w:lang w:val="en-GB"/>
              </w:rPr>
              <w:t xml:space="preserve">.  Choose which one you would like to do but remember, you only need to complete </w:t>
            </w:r>
            <w:r>
              <w:rPr>
                <w:rFonts w:ascii="Comic Sans MS" w:hAnsi="Comic Sans MS" w:cs="Comic Sans MS"/>
                <w:b/>
                <w:bCs/>
                <w:sz w:val="22"/>
                <w:szCs w:val="22"/>
                <w:lang w:val="en-GB"/>
              </w:rPr>
              <w:t xml:space="preserve">ONE. </w:t>
            </w:r>
            <w:r>
              <w:rPr>
                <w:rFonts w:ascii="Comic Sans MS" w:hAnsi="Comic Sans MS" w:cs="Comic Sans MS"/>
                <w:sz w:val="22"/>
                <w:szCs w:val="22"/>
                <w:lang w:val="en-GB"/>
              </w:rPr>
              <w:t xml:space="preserve"> </w:t>
            </w:r>
          </w:p>
          <w:p>
            <w:pPr>
              <w:widowControl w:val="0"/>
              <w:numPr>
                <w:ilvl w:val="0"/>
                <w:numId w:val="4"/>
              </w:numPr>
              <w:jc w:val="both"/>
              <w:rPr>
                <w:rFonts w:ascii="Comic Sans MS" w:hAnsi="Comic Sans MS" w:cs="Comic Sans MS"/>
                <w:sz w:val="22"/>
                <w:szCs w:val="22"/>
                <w:lang w:val="en-GB"/>
              </w:rPr>
            </w:pPr>
            <w:r>
              <w:rPr>
                <w:rFonts w:ascii="Comic Sans MS" w:hAnsi="Comic Sans MS" w:cs="Comic Sans MS"/>
                <w:b/>
                <w:bCs/>
                <w:sz w:val="22"/>
                <w:szCs w:val="22"/>
                <w:lang w:val="en-GB"/>
              </w:rPr>
              <w:t xml:space="preserve">MILD </w:t>
            </w:r>
            <w:r>
              <w:rPr>
                <w:rFonts w:ascii="Comic Sans MS" w:hAnsi="Comic Sans MS" w:cs="Comic Sans MS"/>
                <w:sz w:val="22"/>
                <w:szCs w:val="22"/>
                <w:lang w:val="en-GB"/>
              </w:rPr>
              <w:t>–</w:t>
            </w:r>
            <w:r>
              <w:rPr>
                <w:rFonts w:hint="default" w:ascii="Comic Sans MS" w:hAnsi="Comic Sans MS" w:cs="Comic Sans MS"/>
                <w:sz w:val="22"/>
                <w:szCs w:val="22"/>
                <w:lang w:val="en-GB"/>
              </w:rPr>
              <w:t xml:space="preserve"> </w:t>
            </w:r>
            <w:r>
              <w:rPr>
                <w:rFonts w:hint="default" w:ascii="Comic Sans MS" w:hAnsi="Comic Sans MS" w:cs="Comic Sans MS"/>
                <w:sz w:val="22"/>
                <w:szCs w:val="22"/>
              </w:rPr>
              <w:t xml:space="preserve">Watch the second part of </w:t>
            </w:r>
            <w:r>
              <w:rPr>
                <w:rFonts w:hint="default" w:ascii="Comic Sans MS" w:hAnsi="Comic Sans MS" w:cs="Comic Sans MS"/>
                <w:i/>
                <w:iCs/>
                <w:sz w:val="22"/>
                <w:szCs w:val="22"/>
              </w:rPr>
              <w:t>Manfish</w:t>
            </w:r>
            <w:r>
              <w:rPr>
                <w:rFonts w:hint="default" w:ascii="Comic Sans MS" w:hAnsi="Comic Sans MS" w:cs="Comic Sans MS"/>
                <w:sz w:val="22"/>
                <w:szCs w:val="22"/>
              </w:rPr>
              <w:t xml:space="preserve"> on YouTube, and then revise apostrophes, those used in contractions and possessive apostrophes.  </w:t>
            </w:r>
            <w:r>
              <w:rPr>
                <w:rFonts w:hint="default" w:ascii="Comic Sans MS" w:hAnsi="Comic Sans MS" w:cs="Comic Sans MS"/>
                <w:sz w:val="22"/>
                <w:szCs w:val="22"/>
                <w:lang w:val="en-GB"/>
              </w:rPr>
              <w:t>I</w:t>
            </w:r>
            <w:r>
              <w:rPr>
                <w:rFonts w:hint="default" w:ascii="Comic Sans MS" w:hAnsi="Comic Sans MS" w:cs="Comic Sans MS"/>
                <w:sz w:val="22"/>
                <w:szCs w:val="22"/>
              </w:rPr>
              <w:t>dentify these in a text and then complete some further exercises.</w:t>
            </w:r>
            <w:r>
              <w:rPr>
                <w:rFonts w:hint="default" w:ascii="Comic Sans MS" w:hAnsi="Comic Sans MS" w:cs="Comic Sans MS"/>
                <w:sz w:val="22"/>
                <w:szCs w:val="22"/>
                <w:lang w:val="en-GB"/>
              </w:rPr>
              <w:t xml:space="preserve"> </w:t>
            </w:r>
          </w:p>
          <w:p>
            <w:pPr>
              <w:widowControl w:val="0"/>
              <w:numPr>
                <w:ilvl w:val="0"/>
                <w:numId w:val="4"/>
              </w:numPr>
              <w:jc w:val="both"/>
              <w:rPr>
                <w:rFonts w:hint="default" w:ascii="Comic Sans MS" w:hAnsi="Comic Sans MS" w:cs="Comic Sans MS"/>
                <w:sz w:val="22"/>
                <w:szCs w:val="22"/>
                <w:lang w:val="en-GB"/>
              </w:rPr>
            </w:pPr>
            <w:r>
              <w:rPr>
                <w:rFonts w:ascii="Comic Sans MS" w:hAnsi="Comic Sans MS" w:cs="Comic Sans MS"/>
                <w:b/>
                <w:bCs/>
                <w:sz w:val="22"/>
                <w:szCs w:val="22"/>
                <w:lang w:val="en-GB"/>
              </w:rPr>
              <w:t xml:space="preserve">HOT </w:t>
            </w:r>
            <w:r>
              <w:rPr>
                <w:rFonts w:ascii="Comic Sans MS" w:hAnsi="Comic Sans MS" w:cs="Comic Sans MS"/>
                <w:sz w:val="22"/>
                <w:szCs w:val="22"/>
                <w:lang w:val="en-GB"/>
              </w:rPr>
              <w:t xml:space="preserve">- </w:t>
            </w:r>
            <w:r>
              <w:rPr>
                <w:rFonts w:hint="default" w:ascii="Comic Sans MS" w:hAnsi="Comic Sans MS" w:cs="Comic Sans MS"/>
                <w:sz w:val="22"/>
                <w:szCs w:val="22"/>
                <w:lang w:val="en-GB"/>
              </w:rPr>
              <w:t>R</w:t>
            </w:r>
            <w:r>
              <w:rPr>
                <w:rFonts w:hint="default" w:ascii="Comic Sans MS" w:hAnsi="Comic Sans MS" w:cs="Comic Sans MS"/>
                <w:sz w:val="22"/>
                <w:szCs w:val="22"/>
              </w:rPr>
              <w:t>e-read the book</w:t>
            </w:r>
            <w:r>
              <w:rPr>
                <w:rFonts w:hint="default" w:ascii="Comic Sans MS" w:hAnsi="Comic Sans MS" w:cs="Comic Sans MS"/>
                <w:sz w:val="22"/>
                <w:szCs w:val="22"/>
                <w:lang w:val="en-GB"/>
              </w:rPr>
              <w:t xml:space="preserve">, Purple is Best </w:t>
            </w:r>
            <w:r>
              <w:rPr>
                <w:rFonts w:hint="default" w:ascii="Comic Sans MS" w:hAnsi="Comic Sans MS" w:cs="Comic Sans MS"/>
                <w:sz w:val="22"/>
                <w:szCs w:val="22"/>
              </w:rPr>
              <w:t xml:space="preserve">and re-visit prepositions.  </w:t>
            </w:r>
            <w:r>
              <w:rPr>
                <w:rFonts w:hint="default" w:ascii="Comic Sans MS" w:hAnsi="Comic Sans MS" w:cs="Comic Sans MS"/>
                <w:sz w:val="22"/>
                <w:szCs w:val="22"/>
                <w:lang w:val="en-GB"/>
              </w:rPr>
              <w:t>I</w:t>
            </w:r>
            <w:r>
              <w:rPr>
                <w:rFonts w:hint="default" w:ascii="Comic Sans MS" w:hAnsi="Comic Sans MS" w:cs="Comic Sans MS"/>
                <w:sz w:val="22"/>
                <w:szCs w:val="22"/>
              </w:rPr>
              <w:t xml:space="preserve">dentify these and then add prepositional phrases to sentences to </w:t>
            </w:r>
            <w:r>
              <w:rPr>
                <w:rFonts w:hint="default" w:ascii="Comic Sans MS" w:hAnsi="Comic Sans MS" w:cs="Comic Sans MS"/>
                <w:sz w:val="22"/>
                <w:szCs w:val="22"/>
                <w:lang w:val="en-GB"/>
              </w:rPr>
              <w:t xml:space="preserve">create </w:t>
            </w:r>
            <w:r>
              <w:rPr>
                <w:rFonts w:hint="default" w:ascii="Comic Sans MS" w:hAnsi="Comic Sans MS" w:cs="Comic Sans MS"/>
                <w:sz w:val="22"/>
                <w:szCs w:val="22"/>
              </w:rPr>
              <w:t>a set of</w:t>
            </w:r>
            <w:r>
              <w:rPr>
                <w:rFonts w:hint="default" w:ascii="Comic Sans MS" w:hAnsi="Comic Sans MS" w:cs="Comic Sans MS"/>
                <w:sz w:val="22"/>
                <w:szCs w:val="22"/>
                <w:lang w:val="en-GB"/>
              </w:rPr>
              <w:t xml:space="preserve"> </w:t>
            </w:r>
            <w:r>
              <w:rPr>
                <w:rFonts w:hint="default" w:ascii="Comic Sans MS" w:hAnsi="Comic Sans MS" w:cs="Comic Sans MS"/>
                <w:sz w:val="22"/>
                <w:szCs w:val="22"/>
              </w:rPr>
              <w:t>instructions.</w:t>
            </w:r>
          </w:p>
          <w:p>
            <w:pPr>
              <w:widowControl w:val="0"/>
              <w:numPr>
                <w:ilvl w:val="0"/>
                <w:numId w:val="5"/>
              </w:numPr>
              <w:jc w:val="both"/>
              <w:rPr>
                <w:rFonts w:ascii="Comic Sans MS" w:hAnsi="Comic Sans MS" w:cs="Comic Sans MS"/>
                <w:sz w:val="22"/>
                <w:szCs w:val="22"/>
                <w:lang w:val="en-GB"/>
              </w:rPr>
            </w:pPr>
            <w:r>
              <w:rPr>
                <w:rFonts w:ascii="Comic Sans MS" w:hAnsi="Comic Sans MS" w:cs="Comic Sans MS"/>
                <w:b/>
                <w:bCs/>
                <w:sz w:val="22"/>
                <w:szCs w:val="22"/>
                <w:lang w:val="en-GB"/>
              </w:rPr>
              <w:t>Grammar Mat -</w:t>
            </w:r>
            <w:r>
              <w:rPr>
                <w:rFonts w:ascii="Comic Sans MS" w:hAnsi="Comic Sans MS" w:cs="Comic Sans MS"/>
                <w:sz w:val="22"/>
                <w:szCs w:val="22"/>
                <w:lang w:val="en-GB"/>
              </w:rPr>
              <w:t xml:space="preserve"> There are 3 different levels of grammar activities</w:t>
            </w:r>
            <w:r>
              <w:rPr>
                <w:rFonts w:hint="default" w:ascii="Comic Sans MS" w:hAnsi="Comic Sans MS" w:cs="Comic Sans MS"/>
                <w:sz w:val="22"/>
                <w:szCs w:val="22"/>
                <w:lang w:val="en-GB"/>
              </w:rPr>
              <w:t xml:space="preserve"> (</w:t>
            </w:r>
            <w:r>
              <w:rPr>
                <w:rFonts w:hint="default" w:ascii="Comic Sans MS" w:hAnsi="Comic Sans MS" w:cs="Comic Sans MS"/>
                <w:b/>
                <w:bCs/>
                <w:sz w:val="22"/>
                <w:szCs w:val="22"/>
                <w:lang w:val="en-GB"/>
              </w:rPr>
              <w:t>Very mild, Mild and Hot)</w:t>
            </w:r>
            <w:r>
              <w:rPr>
                <w:rFonts w:ascii="Comic Sans MS" w:hAnsi="Comic Sans MS" w:cs="Comic Sans MS"/>
                <w:b/>
                <w:bCs/>
                <w:sz w:val="22"/>
                <w:szCs w:val="22"/>
                <w:lang w:val="en-GB"/>
              </w:rPr>
              <w:t>.</w:t>
            </w:r>
            <w:r>
              <w:rPr>
                <w:rFonts w:ascii="Comic Sans MS" w:hAnsi="Comic Sans MS" w:cs="Comic Sans MS"/>
                <w:sz w:val="22"/>
                <w:szCs w:val="22"/>
                <w:lang w:val="en-GB"/>
              </w:rPr>
              <w:t xml:space="preserve">  Complete the </w:t>
            </w:r>
            <w:r>
              <w:rPr>
                <w:rFonts w:hint="default" w:ascii="Comic Sans MS" w:hAnsi="Comic Sans MS" w:cs="Comic Sans MS"/>
                <w:sz w:val="22"/>
                <w:szCs w:val="22"/>
                <w:lang w:val="en-GB"/>
              </w:rPr>
              <w:t xml:space="preserve">mat </w:t>
            </w:r>
            <w:r>
              <w:rPr>
                <w:rFonts w:ascii="Comic Sans MS" w:hAnsi="Comic Sans MS" w:cs="Comic Sans MS"/>
                <w:sz w:val="22"/>
                <w:szCs w:val="22"/>
                <w:lang w:val="en-GB"/>
              </w:rPr>
              <w:t xml:space="preserve">that challenges you but still allows you to work mostly on your own.  You can check your work using the answer sheet.  </w:t>
            </w:r>
          </w:p>
        </w:tc>
        <w:tc>
          <w:tcPr>
            <w:tcW w:w="6508" w:type="dxa"/>
          </w:tcPr>
          <w:p>
            <w:pPr>
              <w:widowControl w:val="0"/>
              <w:numPr>
                <w:ilvl w:val="0"/>
                <w:numId w:val="3"/>
              </w:numPr>
              <w:jc w:val="both"/>
              <w:rPr>
                <w:rFonts w:ascii="Comic Sans MS" w:hAnsi="Comic Sans MS" w:cs="Comic Sans MS"/>
                <w:sz w:val="22"/>
                <w:szCs w:val="22"/>
                <w:lang w:val="en-GB"/>
              </w:rPr>
            </w:pPr>
            <w:r>
              <w:rPr>
                <w:rFonts w:ascii="Comic Sans MS" w:hAnsi="Comic Sans MS" w:cs="Comic Sans MS"/>
                <w:sz w:val="22"/>
                <w:szCs w:val="22"/>
                <w:lang w:val="en-GB"/>
              </w:rPr>
              <w:t>Log in to ‘</w:t>
            </w:r>
            <w:r>
              <w:rPr>
                <w:rFonts w:ascii="Comic Sans MS" w:hAnsi="Comic Sans MS" w:cs="Comic Sans MS"/>
                <w:b/>
                <w:bCs/>
                <w:i/>
                <w:iCs/>
                <w:sz w:val="22"/>
                <w:szCs w:val="22"/>
                <w:lang w:val="en-GB"/>
              </w:rPr>
              <w:t>My Maths’</w:t>
            </w:r>
            <w:r>
              <w:rPr>
                <w:rFonts w:ascii="Comic Sans MS" w:hAnsi="Comic Sans MS" w:cs="Comic Sans MS"/>
                <w:sz w:val="22"/>
                <w:szCs w:val="22"/>
                <w:lang w:val="en-GB"/>
              </w:rPr>
              <w:t xml:space="preserve"> and complete the maths tasks that I have set.  You can check your work at the end of the session.  If you don’t know your login details, email Mrs Briggs and she will send them to you.  </w:t>
            </w:r>
            <w:r>
              <w:rPr>
                <w:rFonts w:ascii="Comic Sans MS" w:hAnsi="Comic Sans MS" w:cs="Comic Sans MS"/>
                <w:b/>
                <w:bCs/>
                <w:color w:val="0000FF"/>
                <w:sz w:val="22"/>
                <w:szCs w:val="22"/>
                <w:lang w:val="en-GB"/>
              </w:rPr>
              <w:t>BriggsN@hwbcymru.net</w:t>
            </w:r>
          </w:p>
          <w:p>
            <w:pPr>
              <w:widowControl w:val="0"/>
              <w:numPr>
                <w:ilvl w:val="0"/>
                <w:numId w:val="3"/>
              </w:numPr>
              <w:jc w:val="both"/>
              <w:rPr>
                <w:rFonts w:ascii="Comic Sans MS" w:hAnsi="Comic Sans MS" w:cs="Comic Sans MS"/>
                <w:sz w:val="22"/>
                <w:szCs w:val="22"/>
                <w:lang w:val="en-GB"/>
              </w:rPr>
            </w:pPr>
            <w:r>
              <w:rPr>
                <w:rFonts w:ascii="Comic Sans MS" w:hAnsi="Comic Sans MS" w:cs="Comic Sans MS"/>
                <w:sz w:val="22"/>
                <w:szCs w:val="22"/>
                <w:lang w:val="en-GB"/>
              </w:rPr>
              <w:t xml:space="preserve">This week we will be </w:t>
            </w:r>
            <w:r>
              <w:rPr>
                <w:rFonts w:hint="default" w:ascii="Comic Sans MS" w:hAnsi="Comic Sans MS" w:cs="Comic Sans MS"/>
                <w:sz w:val="22"/>
                <w:szCs w:val="22"/>
                <w:lang w:val="en-GB"/>
              </w:rPr>
              <w:t xml:space="preserve">revising </w:t>
            </w:r>
            <w:r>
              <w:rPr>
                <w:rFonts w:hint="default" w:ascii="Comic Sans MS" w:hAnsi="Comic Sans MS" w:cs="Comic Sans MS"/>
                <w:b/>
                <w:bCs/>
                <w:sz w:val="22"/>
                <w:szCs w:val="22"/>
                <w:lang w:val="en-GB"/>
              </w:rPr>
              <w:t xml:space="preserve">time.  </w:t>
            </w:r>
            <w:r>
              <w:rPr>
                <w:rFonts w:hint="default" w:ascii="Comic Sans MS" w:hAnsi="Comic Sans MS" w:cs="Comic Sans MS"/>
                <w:b w:val="0"/>
                <w:bCs w:val="0"/>
                <w:sz w:val="22"/>
                <w:szCs w:val="22"/>
                <w:lang w:val="en-GB"/>
              </w:rPr>
              <w:t>We will be</w:t>
            </w:r>
            <w:r>
              <w:rPr>
                <w:rFonts w:hint="default" w:ascii="Comic Sans MS" w:hAnsi="Comic Sans MS" w:cs="Comic Sans MS"/>
                <w:b/>
                <w:bCs/>
                <w:sz w:val="22"/>
                <w:szCs w:val="22"/>
                <w:lang w:val="en-GB"/>
              </w:rPr>
              <w:t xml:space="preserve"> </w:t>
            </w:r>
            <w:r>
              <w:rPr>
                <w:rFonts w:hint="default" w:ascii="Comic Sans MS" w:hAnsi="Comic Sans MS" w:cs="Comic Sans MS"/>
                <w:sz w:val="22"/>
                <w:szCs w:val="22"/>
                <w:lang w:val="en-GB"/>
              </w:rPr>
              <w:t xml:space="preserve">reading and writing </w:t>
            </w:r>
            <w:r>
              <w:rPr>
                <w:rFonts w:hint="default" w:ascii="Comic Sans MS" w:hAnsi="Comic Sans MS" w:cs="Comic Sans MS"/>
                <w:b/>
                <w:bCs/>
                <w:sz w:val="22"/>
                <w:szCs w:val="22"/>
                <w:lang w:val="en-GB"/>
              </w:rPr>
              <w:t xml:space="preserve">digital </w:t>
            </w:r>
            <w:r>
              <w:rPr>
                <w:rFonts w:hint="default" w:ascii="Comic Sans MS" w:hAnsi="Comic Sans MS" w:cs="Comic Sans MS"/>
                <w:sz w:val="22"/>
                <w:szCs w:val="22"/>
                <w:lang w:val="en-GB"/>
              </w:rPr>
              <w:t xml:space="preserve">and </w:t>
            </w:r>
            <w:r>
              <w:rPr>
                <w:rFonts w:hint="default" w:ascii="Comic Sans MS" w:hAnsi="Comic Sans MS" w:cs="Comic Sans MS"/>
                <w:b/>
                <w:bCs/>
                <w:sz w:val="22"/>
                <w:szCs w:val="22"/>
                <w:lang w:val="en-GB"/>
              </w:rPr>
              <w:t xml:space="preserve">analogue clock </w:t>
            </w:r>
            <w:r>
              <w:rPr>
                <w:rFonts w:hint="default" w:ascii="Comic Sans MS" w:hAnsi="Comic Sans MS" w:cs="Comic Sans MS"/>
                <w:sz w:val="22"/>
                <w:szCs w:val="22"/>
                <w:lang w:val="en-GB"/>
              </w:rPr>
              <w:t xml:space="preserve">times in 5 minute intervals.  </w:t>
            </w:r>
            <w:r>
              <w:rPr>
                <w:rFonts w:ascii="Comic Sans MS" w:hAnsi="Comic Sans MS" w:cs="Comic Sans MS"/>
                <w:sz w:val="22"/>
                <w:szCs w:val="22"/>
                <w:lang w:val="en-GB"/>
              </w:rPr>
              <w:t xml:space="preserve">  It has been a while since year 3 have looked at </w:t>
            </w:r>
            <w:r>
              <w:rPr>
                <w:rFonts w:hint="default" w:ascii="Comic Sans MS" w:hAnsi="Comic Sans MS" w:cs="Comic Sans MS"/>
                <w:sz w:val="22"/>
                <w:szCs w:val="22"/>
                <w:lang w:val="en-GB"/>
              </w:rPr>
              <w:t xml:space="preserve">time </w:t>
            </w:r>
            <w:r>
              <w:rPr>
                <w:rFonts w:ascii="Comic Sans MS" w:hAnsi="Comic Sans MS" w:cs="Comic Sans MS"/>
                <w:sz w:val="22"/>
                <w:szCs w:val="22"/>
                <w:lang w:val="en-GB"/>
              </w:rPr>
              <w:t xml:space="preserve">so you may need an adult to help you with some of the activities.  </w:t>
            </w:r>
            <w:r>
              <w:rPr>
                <w:rFonts w:hint="default" w:ascii="Comic Sans MS" w:hAnsi="Comic Sans MS" w:cs="Comic Sans MS"/>
                <w:bCs/>
                <w:iCs/>
                <w:sz w:val="22"/>
                <w:szCs w:val="22"/>
                <w:lang w:val="en-GB"/>
              </w:rPr>
              <w:t xml:space="preserve">Please make sure that you use the learning reminders to help you when completing the activities.  </w:t>
            </w:r>
            <w:r>
              <w:rPr>
                <w:rFonts w:ascii="Comic Sans MS" w:hAnsi="Comic Sans MS" w:cs="Comic Sans MS"/>
                <w:sz w:val="22"/>
                <w:szCs w:val="22"/>
                <w:lang w:val="en-GB"/>
              </w:rPr>
              <w:t>I have also provided</w:t>
            </w:r>
            <w:r>
              <w:rPr>
                <w:rFonts w:hint="default" w:ascii="Comic Sans MS" w:hAnsi="Comic Sans MS" w:cs="Comic Sans MS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Comic Sans MS" w:hAnsi="Comic Sans MS" w:cs="Comic Sans MS"/>
                <w:b/>
                <w:bCs/>
                <w:i/>
                <w:iCs/>
                <w:sz w:val="22"/>
                <w:szCs w:val="22"/>
                <w:lang w:val="en-GB"/>
              </w:rPr>
              <w:t xml:space="preserve">MILD </w:t>
            </w:r>
            <w:r>
              <w:rPr>
                <w:rFonts w:ascii="Comic Sans MS" w:hAnsi="Comic Sans MS" w:cs="Comic Sans MS"/>
                <w:sz w:val="22"/>
                <w:szCs w:val="22"/>
                <w:lang w:val="en-GB"/>
              </w:rPr>
              <w:t xml:space="preserve">and </w:t>
            </w:r>
            <w:r>
              <w:rPr>
                <w:rFonts w:ascii="Comic Sans MS" w:hAnsi="Comic Sans MS" w:cs="Comic Sans MS"/>
                <w:b/>
                <w:bCs/>
                <w:i/>
                <w:iCs/>
                <w:sz w:val="22"/>
                <w:szCs w:val="22"/>
                <w:lang w:val="en-GB"/>
              </w:rPr>
              <w:t>HOT</w:t>
            </w:r>
            <w:r>
              <w:rPr>
                <w:rFonts w:ascii="Comic Sans MS" w:hAnsi="Comic Sans MS" w:cs="Comic Sans MS"/>
                <w:sz w:val="22"/>
                <w:szCs w:val="22"/>
                <w:lang w:val="en-GB"/>
              </w:rPr>
              <w:t xml:space="preserve"> activity sheets so choose which one you would like to complete.  </w:t>
            </w:r>
            <w:r>
              <w:rPr>
                <w:rFonts w:hint="default" w:ascii="Comic Sans MS" w:hAnsi="Comic Sans MS" w:cs="Comic Sans MS"/>
                <w:sz w:val="22"/>
                <w:szCs w:val="22"/>
                <w:lang w:val="en-GB"/>
              </w:rPr>
              <w:t xml:space="preserve">If you get a bit stuck, you can also carry out the ‘A </w:t>
            </w:r>
            <w:r>
              <w:rPr>
                <w:rFonts w:hint="default" w:ascii="Comic Sans MS" w:hAnsi="Comic Sans MS" w:cs="Comic Sans MS"/>
                <w:b/>
                <w:bCs/>
                <w:i/>
                <w:iCs/>
                <w:sz w:val="22"/>
                <w:szCs w:val="22"/>
                <w:lang w:val="en-GB"/>
              </w:rPr>
              <w:t>Bit Stuck</w:t>
            </w:r>
            <w:r>
              <w:rPr>
                <w:rFonts w:hint="default" w:ascii="Comic Sans MS" w:hAnsi="Comic Sans MS" w:cs="Comic Sans MS"/>
                <w:sz w:val="22"/>
                <w:szCs w:val="22"/>
                <w:lang w:val="en-GB"/>
              </w:rPr>
              <w:t xml:space="preserve">’ activity sheets attached.  </w:t>
            </w:r>
            <w:r>
              <w:rPr>
                <w:rFonts w:ascii="Comic Sans MS" w:hAnsi="Comic Sans MS" w:cs="Comic Sans MS"/>
                <w:sz w:val="22"/>
                <w:szCs w:val="22"/>
                <w:lang w:val="en-GB"/>
              </w:rPr>
              <w:t xml:space="preserve">I have provided answers for you to check your work yourself.  Please correct your work if there are any mistakes.   </w:t>
            </w:r>
          </w:p>
          <w:p>
            <w:pPr>
              <w:widowControl w:val="0"/>
              <w:numPr>
                <w:ilvl w:val="0"/>
                <w:numId w:val="3"/>
              </w:numPr>
              <w:shd w:val="clear"/>
              <w:ind w:firstLine="0"/>
              <w:jc w:val="both"/>
              <w:rPr>
                <w:rFonts w:ascii="Comic Sans MS" w:hAnsi="Comic Sans MS" w:cs="Comic Sans MS"/>
                <w:sz w:val="22"/>
                <w:szCs w:val="22"/>
                <w:highlight w:val="none"/>
                <w:lang w:val="en-GB"/>
              </w:rPr>
            </w:pPr>
            <w:r>
              <w:rPr>
                <w:rFonts w:ascii="Comic Sans MS" w:hAnsi="Comic Sans MS" w:cs="Comic Sans MS"/>
                <w:b/>
                <w:bCs/>
                <w:sz w:val="22"/>
                <w:szCs w:val="22"/>
                <w:highlight w:val="none"/>
                <w:lang w:val="en-GB"/>
              </w:rPr>
              <w:t xml:space="preserve">Maths </w:t>
            </w:r>
            <w:r>
              <w:rPr>
                <w:rFonts w:hint="default" w:ascii="Comic Sans MS" w:hAnsi="Comic Sans MS" w:cs="Comic Sans MS"/>
                <w:b/>
                <w:bCs/>
                <w:sz w:val="22"/>
                <w:szCs w:val="22"/>
                <w:highlight w:val="none"/>
                <w:lang w:val="en-GB"/>
              </w:rPr>
              <w:t>Mat</w:t>
            </w:r>
            <w:r>
              <w:rPr>
                <w:rFonts w:ascii="Comic Sans MS" w:hAnsi="Comic Sans MS" w:cs="Comic Sans MS"/>
                <w:sz w:val="22"/>
                <w:szCs w:val="22"/>
                <w:highlight w:val="none"/>
                <w:lang w:val="en-GB"/>
              </w:rPr>
              <w:t xml:space="preserve">- There are 3 different levels of maths activities (see stars at the bottom of the page).  Complete the </w:t>
            </w:r>
            <w:r>
              <w:rPr>
                <w:rFonts w:hint="default" w:ascii="Comic Sans MS" w:hAnsi="Comic Sans MS" w:cs="Comic Sans MS"/>
                <w:sz w:val="22"/>
                <w:szCs w:val="22"/>
                <w:highlight w:val="none"/>
                <w:lang w:val="en-GB"/>
              </w:rPr>
              <w:t xml:space="preserve">mat </w:t>
            </w:r>
            <w:r>
              <w:rPr>
                <w:rFonts w:ascii="Comic Sans MS" w:hAnsi="Comic Sans MS" w:cs="Comic Sans MS"/>
                <w:sz w:val="22"/>
                <w:szCs w:val="22"/>
                <w:highlight w:val="none"/>
                <w:lang w:val="en-GB"/>
              </w:rPr>
              <w:t>that challenges you but still allows you to work mostly on your own.  1 star = challenging, 2 stars = more challenging, 3 stars = most challenging.</w:t>
            </w:r>
          </w:p>
          <w:p>
            <w:pPr>
              <w:widowControl w:val="0"/>
              <w:numPr>
                <w:ilvl w:val="0"/>
                <w:numId w:val="3"/>
              </w:numPr>
              <w:jc w:val="both"/>
              <w:rPr>
                <w:rFonts w:ascii="Comic Sans MS" w:hAnsi="Comic Sans MS" w:cs="Comic Sans MS"/>
                <w:b/>
                <w:bCs/>
                <w:sz w:val="22"/>
                <w:szCs w:val="22"/>
                <w:highlight w:val="none"/>
                <w:lang w:val="en-GB"/>
              </w:rPr>
            </w:pPr>
            <w:r>
              <w:rPr>
                <w:rFonts w:ascii="Comic Sans MS" w:hAnsi="Comic Sans MS" w:cs="Comic Sans MS"/>
                <w:b/>
                <w:bCs/>
                <w:sz w:val="22"/>
                <w:szCs w:val="22"/>
                <w:highlight w:val="none"/>
                <w:lang w:val="en-GB"/>
              </w:rPr>
              <w:t xml:space="preserve">Maths detectives.  </w:t>
            </w:r>
          </w:p>
          <w:p>
            <w:pPr>
              <w:widowControl w:val="0"/>
              <w:jc w:val="both"/>
              <w:rPr>
                <w:rFonts w:hint="default" w:ascii="Comic Sans MS" w:hAnsi="Comic Sans MS" w:cs="Comic Sans MS"/>
                <w:sz w:val="22"/>
                <w:szCs w:val="22"/>
                <w:highlight w:val="none"/>
                <w:lang w:val="en-GB"/>
              </w:rPr>
            </w:pPr>
            <w:r>
              <w:rPr>
                <w:rFonts w:ascii="Comic Sans MS" w:hAnsi="Comic Sans MS" w:cs="Comic Sans MS"/>
                <w:sz w:val="22"/>
                <w:szCs w:val="22"/>
                <w:highlight w:val="none"/>
                <w:lang w:val="en-GB"/>
              </w:rPr>
              <w:t xml:space="preserve"> Use your detective skills and solve the clues to work out who did the crime.  </w:t>
            </w:r>
            <w:r>
              <w:rPr>
                <w:rFonts w:hint="default" w:ascii="Comic Sans MS" w:hAnsi="Comic Sans MS" w:cs="Comic Sans MS"/>
                <w:sz w:val="22"/>
                <w:szCs w:val="22"/>
                <w:highlight w:val="none"/>
                <w:lang w:val="en-GB"/>
              </w:rPr>
              <w:t xml:space="preserve">There are 2 different levels of mystery activities this week.  One is </w:t>
            </w:r>
            <w:r>
              <w:rPr>
                <w:rFonts w:hint="default" w:ascii="Comic Sans MS" w:hAnsi="Comic Sans MS" w:cs="Comic Sans MS"/>
                <w:b/>
                <w:bCs/>
                <w:sz w:val="22"/>
                <w:szCs w:val="22"/>
                <w:highlight w:val="none"/>
                <w:lang w:val="en-GB"/>
              </w:rPr>
              <w:t xml:space="preserve">HOT </w:t>
            </w:r>
            <w:r>
              <w:rPr>
                <w:rFonts w:hint="default" w:ascii="Comic Sans MS" w:hAnsi="Comic Sans MS" w:cs="Comic Sans MS"/>
                <w:sz w:val="22"/>
                <w:szCs w:val="22"/>
                <w:highlight w:val="none"/>
                <w:lang w:val="en-GB"/>
              </w:rPr>
              <w:t xml:space="preserve">and one is </w:t>
            </w:r>
            <w:r>
              <w:rPr>
                <w:rFonts w:hint="default" w:ascii="Comic Sans MS" w:hAnsi="Comic Sans MS" w:cs="Comic Sans MS"/>
                <w:b/>
                <w:bCs/>
                <w:sz w:val="22"/>
                <w:szCs w:val="22"/>
                <w:highlight w:val="none"/>
                <w:lang w:val="en-GB"/>
              </w:rPr>
              <w:t>MILD</w:t>
            </w:r>
            <w:r>
              <w:rPr>
                <w:rFonts w:hint="default" w:ascii="Comic Sans MS" w:hAnsi="Comic Sans MS" w:cs="Comic Sans MS"/>
                <w:sz w:val="22"/>
                <w:szCs w:val="22"/>
                <w:highlight w:val="none"/>
                <w:lang w:val="en-GB"/>
              </w:rPr>
              <w:t xml:space="preserve">.  Chose the activity that </w:t>
            </w:r>
            <w:bookmarkStart w:id="0" w:name="_GoBack"/>
            <w:bookmarkEnd w:id="0"/>
            <w:r>
              <w:rPr>
                <w:rFonts w:hint="default" w:ascii="Comic Sans MS" w:hAnsi="Comic Sans MS" w:cs="Comic Sans MS"/>
                <w:sz w:val="22"/>
                <w:szCs w:val="22"/>
                <w:highlight w:val="none"/>
                <w:lang w:val="en-GB"/>
              </w:rPr>
              <w:t xml:space="preserve">challenges you.  </w:t>
            </w:r>
          </w:p>
          <w:p>
            <w:pPr>
              <w:widowControl w:val="0"/>
              <w:numPr>
                <w:ilvl w:val="0"/>
                <w:numId w:val="3"/>
              </w:numPr>
              <w:ind w:left="420" w:leftChars="0" w:hanging="420" w:firstLineChars="0"/>
              <w:jc w:val="both"/>
              <w:rPr>
                <w:rFonts w:ascii="Comic Sans MS" w:hAnsi="Comic Sans MS" w:cs="Comic Sans MS"/>
                <w:sz w:val="22"/>
                <w:szCs w:val="22"/>
                <w:lang w:val="en-GB"/>
              </w:rPr>
            </w:pPr>
            <w:r>
              <w:rPr>
                <w:rFonts w:hint="default" w:ascii="Comic Sans MS" w:hAnsi="Comic Sans MS" w:cs="Comic Sans MS"/>
                <w:b/>
                <w:bCs/>
                <w:sz w:val="22"/>
                <w:szCs w:val="22"/>
                <w:lang w:val="en-GB"/>
              </w:rPr>
              <w:t>Beggar my neighbour card game</w:t>
            </w:r>
            <w:r>
              <w:rPr>
                <w:rFonts w:hint="default" w:ascii="Comic Sans MS" w:hAnsi="Comic Sans MS" w:cs="Comic Sans MS"/>
                <w:sz w:val="22"/>
                <w:szCs w:val="22"/>
                <w:lang w:val="en-GB"/>
              </w:rPr>
              <w:t xml:space="preserve"> - You will need a standard pack of cards and 2 players.  See attached video link for full instructions.  </w:t>
            </w:r>
            <w:r>
              <w:rPr>
                <w:rFonts w:hint="default" w:ascii="Comic Sans MS" w:hAnsi="Comic Sans MS" w:eastAsia="SimSun" w:cs="Comic Sans MS"/>
                <w:sz w:val="21"/>
                <w:szCs w:val="21"/>
              </w:rPr>
              <w:fldChar w:fldCharType="begin"/>
            </w:r>
            <w:r>
              <w:rPr>
                <w:rFonts w:hint="default" w:ascii="Comic Sans MS" w:hAnsi="Comic Sans MS" w:eastAsia="SimSun" w:cs="Comic Sans MS"/>
                <w:sz w:val="21"/>
                <w:szCs w:val="21"/>
              </w:rPr>
              <w:instrText xml:space="preserve"> HYPERLINK "https://www.youtube.com/watch?v=A9zYqvS39AY" </w:instrText>
            </w:r>
            <w:r>
              <w:rPr>
                <w:rFonts w:hint="default" w:ascii="Comic Sans MS" w:hAnsi="Comic Sans MS" w:eastAsia="SimSun" w:cs="Comic Sans MS"/>
                <w:sz w:val="21"/>
                <w:szCs w:val="21"/>
              </w:rPr>
              <w:fldChar w:fldCharType="separate"/>
            </w:r>
            <w:r>
              <w:rPr>
                <w:rStyle w:val="7"/>
                <w:rFonts w:hint="default" w:ascii="Comic Sans MS" w:hAnsi="Comic Sans MS" w:eastAsia="SimSun" w:cs="Comic Sans MS"/>
                <w:sz w:val="21"/>
                <w:szCs w:val="21"/>
              </w:rPr>
              <w:t>https://www.youtube.com/watch?v=A9zYqvS39AY</w:t>
            </w:r>
            <w:r>
              <w:rPr>
                <w:rFonts w:hint="default" w:ascii="Comic Sans MS" w:hAnsi="Comic Sans MS" w:eastAsia="SimSun" w:cs="Comic Sans MS"/>
                <w:sz w:val="21"/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6" w:hRule="atLeast"/>
        </w:trPr>
        <w:tc>
          <w:tcPr>
            <w:tcW w:w="14174" w:type="dxa"/>
            <w:gridSpan w:val="2"/>
          </w:tcPr>
          <w:p>
            <w:pPr>
              <w:widowControl w:val="0"/>
              <w:jc w:val="center"/>
              <w:rPr>
                <w:rFonts w:ascii="Comic Sans MS" w:hAnsi="Comic Sans MS" w:eastAsia="SimSun" w:cs="Comic Sans MS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Comic Sans MS" w:hAnsi="Comic Sans MS" w:eastAsia="SimSun" w:cs="Comic Sans MS"/>
                <w:b/>
                <w:bCs/>
                <w:sz w:val="22"/>
                <w:szCs w:val="22"/>
                <w:lang w:val="en-GB"/>
              </w:rPr>
              <w:t>Science and Technology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omic Sans MS" w:hAnsi="Comic Sans MS" w:eastAsia="SimSun" w:cs="Comic Sans MS"/>
                <w:b w:val="0"/>
                <w:bCs w:val="0"/>
                <w:sz w:val="22"/>
                <w:szCs w:val="22"/>
                <w:lang w:val="en-GB"/>
              </w:rPr>
            </w:pPr>
            <w:r>
              <w:rPr>
                <w:rFonts w:hint="default" w:ascii="Comic Sans MS" w:hAnsi="Comic Sans MS" w:eastAsia="SimSun" w:cs="Comic Sans MS"/>
                <w:b/>
                <w:bCs/>
                <w:sz w:val="22"/>
                <w:szCs w:val="22"/>
                <w:lang w:val="en-GB"/>
              </w:rPr>
              <w:t xml:space="preserve">Marble run - </w:t>
            </w:r>
            <w:r>
              <w:rPr>
                <w:rFonts w:hint="default" w:ascii="Comic Sans MS" w:hAnsi="Comic Sans MS" w:eastAsia="SimSun" w:cs="Comic Sans MS"/>
                <w:b w:val="0"/>
                <w:bCs w:val="0"/>
                <w:sz w:val="22"/>
                <w:szCs w:val="22"/>
                <w:lang w:val="en-GB"/>
              </w:rPr>
              <w:t xml:space="preserve">become engineers and create a marble run using a cardboard box, masking tape, a marble and cardboard struts.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omic Sans MS" w:hAnsi="Comic Sans MS" w:eastAsia="SimSun" w:cs="Comic Sans MS"/>
                <w:b w:val="0"/>
                <w:bCs w:val="0"/>
                <w:sz w:val="22"/>
                <w:szCs w:val="22"/>
                <w:lang w:val="en-GB"/>
              </w:rPr>
            </w:pPr>
            <w: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3559175</wp:posOffset>
                  </wp:positionH>
                  <wp:positionV relativeFrom="paragraph">
                    <wp:posOffset>311150</wp:posOffset>
                  </wp:positionV>
                  <wp:extent cx="1500505" cy="1212215"/>
                  <wp:effectExtent l="0" t="0" r="42545" b="45085"/>
                  <wp:wrapTight wrapText="bothSides">
                    <wp:wrapPolygon>
                      <wp:start x="0" y="0"/>
                      <wp:lineTo x="0" y="21385"/>
                      <wp:lineTo x="21390" y="21385"/>
                      <wp:lineTo x="21390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0505" cy="1212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Comic Sans MS" w:hAnsi="Comic Sans MS" w:eastAsia="SimSun" w:cs="Comic Sans MS"/>
                <w:b w:val="0"/>
                <w:bCs w:val="0"/>
                <w:sz w:val="22"/>
                <w:szCs w:val="22"/>
                <w:lang w:val="en-GB"/>
              </w:rPr>
              <w:t>Challenge: The marble must take exactly 60 seconds to run its course.  Keep changing and improving your design until the challenge is complete.</w:t>
            </w:r>
            <w:r>
              <w:rPr>
                <w:rFonts w:hint="default" w:ascii="Comic Sans MS" w:hAnsi="Comic Sans MS" w:eastAsia="SimSun" w:cs="Comic Sans MS"/>
                <w:b/>
                <w:bCs/>
                <w:sz w:val="22"/>
                <w:szCs w:val="22"/>
                <w:lang w:val="en-GB"/>
              </w:rPr>
              <w:t xml:space="preserve">  </w:t>
            </w:r>
            <w:r>
              <w:rPr>
                <w:rFonts w:hint="default" w:ascii="Comic Sans MS" w:hAnsi="Comic Sans MS" w:eastAsia="SimSun" w:cs="Comic Sans MS"/>
                <w:b w:val="0"/>
                <w:bCs w:val="0"/>
                <w:sz w:val="22"/>
                <w:szCs w:val="22"/>
                <w:lang w:val="en-GB"/>
              </w:rPr>
              <w:t xml:space="preserve">Good luck!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omic Sans MS" w:hAnsi="Comic Sans MS" w:eastAsia="SimSun" w:cs="Comic Sans MS"/>
                <w:b w:val="0"/>
                <w:bCs w:val="0"/>
                <w:sz w:val="22"/>
                <w:szCs w:val="22"/>
                <w:lang w:val="en-GB"/>
              </w:rPr>
            </w:pPr>
          </w:p>
        </w:tc>
      </w:tr>
    </w:tbl>
    <w:p>
      <w:pPr>
        <w:shd w:val="clear" w:color="auto" w:fill="FFFFFF"/>
        <w:spacing w:after="0"/>
        <w:textAlignment w:val="baseline"/>
        <w:rPr>
          <w:rFonts w:ascii="Calibri" w:hAnsi="Calibri" w:eastAsia="SimSun" w:cs="Calibri"/>
          <w:color w:val="000000"/>
          <w:sz w:val="24"/>
          <w:szCs w:val="24"/>
          <w:shd w:val="clear" w:color="auto" w:fill="FFFFFF"/>
          <w:lang w:val="en-GB" w:bidi="ar"/>
        </w:rPr>
      </w:pPr>
    </w:p>
    <w:sectPr>
      <w:pgSz w:w="16838" w:h="11906" w:orient="landscape"/>
      <w:pgMar w:top="1800" w:right="1440" w:bottom="180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omic Sans MS">
    <w:panose1 w:val="030F0702030302020204"/>
    <w:charset w:val="00"/>
    <w:family w:val="script"/>
    <w:pitch w:val="default"/>
    <w:sig w:usb0="00000287" w:usb1="00000013" w:usb2="00000000" w:usb3="00000000" w:csb0="2000009F" w:csb1="00000000"/>
  </w:font>
  <w:font w:name="FuturaBT-Boo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59C47E0"/>
    <w:multiLevelType w:val="singleLevel"/>
    <w:tmpl w:val="959C47E0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</w:abstractNum>
  <w:abstractNum w:abstractNumId="1">
    <w:nsid w:val="BC9B4D5B"/>
    <w:multiLevelType w:val="singleLevel"/>
    <w:tmpl w:val="BC9B4D5B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</w:abstractNum>
  <w:abstractNum w:abstractNumId="2">
    <w:nsid w:val="02384187"/>
    <w:multiLevelType w:val="singleLevel"/>
    <w:tmpl w:val="02384187"/>
    <w:lvl w:ilvl="0" w:tentative="0">
      <w:start w:val="1"/>
      <w:numFmt w:val="decimal"/>
      <w:suff w:val="space"/>
      <w:lvlText w:val="%1."/>
      <w:lvlJc w:val="left"/>
    </w:lvl>
  </w:abstractNum>
  <w:abstractNum w:abstractNumId="3">
    <w:nsid w:val="3D53445F"/>
    <w:multiLevelType w:val="singleLevel"/>
    <w:tmpl w:val="3D53445F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</w:abstractNum>
  <w:abstractNum w:abstractNumId="4">
    <w:nsid w:val="600DB9EF"/>
    <w:multiLevelType w:val="singleLevel"/>
    <w:tmpl w:val="600DB9EF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C2210DE"/>
    <w:rsid w:val="000F2D37"/>
    <w:rsid w:val="003918C4"/>
    <w:rsid w:val="00414F43"/>
    <w:rsid w:val="004F5FAC"/>
    <w:rsid w:val="00562565"/>
    <w:rsid w:val="005C32CF"/>
    <w:rsid w:val="006811DE"/>
    <w:rsid w:val="009B2190"/>
    <w:rsid w:val="009D5439"/>
    <w:rsid w:val="00A8465C"/>
    <w:rsid w:val="00B94C0A"/>
    <w:rsid w:val="00E32A4F"/>
    <w:rsid w:val="00E632AB"/>
    <w:rsid w:val="00F256E8"/>
    <w:rsid w:val="02C37484"/>
    <w:rsid w:val="03065F3C"/>
    <w:rsid w:val="03F0003C"/>
    <w:rsid w:val="05ED3CBC"/>
    <w:rsid w:val="05F81B5C"/>
    <w:rsid w:val="06131CE1"/>
    <w:rsid w:val="08FA29A7"/>
    <w:rsid w:val="0A5D115C"/>
    <w:rsid w:val="0C2210DE"/>
    <w:rsid w:val="0CB8477D"/>
    <w:rsid w:val="0D8F5D6A"/>
    <w:rsid w:val="0E496BD3"/>
    <w:rsid w:val="0EBE0691"/>
    <w:rsid w:val="0F5C6FDA"/>
    <w:rsid w:val="0FDE5B4D"/>
    <w:rsid w:val="121967E3"/>
    <w:rsid w:val="13EB258D"/>
    <w:rsid w:val="13F84E9F"/>
    <w:rsid w:val="13FA43DF"/>
    <w:rsid w:val="179761A6"/>
    <w:rsid w:val="187A086E"/>
    <w:rsid w:val="18D14F9A"/>
    <w:rsid w:val="18F432B0"/>
    <w:rsid w:val="19565EB9"/>
    <w:rsid w:val="1B407A58"/>
    <w:rsid w:val="1BA13835"/>
    <w:rsid w:val="1BF76D33"/>
    <w:rsid w:val="1CE575D6"/>
    <w:rsid w:val="1D1670C9"/>
    <w:rsid w:val="1EC35F10"/>
    <w:rsid w:val="1F040FF5"/>
    <w:rsid w:val="20600C3F"/>
    <w:rsid w:val="20BD0693"/>
    <w:rsid w:val="216E55E1"/>
    <w:rsid w:val="21B80426"/>
    <w:rsid w:val="229149DA"/>
    <w:rsid w:val="23657F84"/>
    <w:rsid w:val="27E473FE"/>
    <w:rsid w:val="289105D2"/>
    <w:rsid w:val="28EB1F89"/>
    <w:rsid w:val="2A7D04B8"/>
    <w:rsid w:val="2A7F5428"/>
    <w:rsid w:val="2AF07367"/>
    <w:rsid w:val="2BE67982"/>
    <w:rsid w:val="2E58613B"/>
    <w:rsid w:val="30242961"/>
    <w:rsid w:val="305754D1"/>
    <w:rsid w:val="30EB2FFF"/>
    <w:rsid w:val="32581E87"/>
    <w:rsid w:val="363F0D31"/>
    <w:rsid w:val="36FD0601"/>
    <w:rsid w:val="389E23D5"/>
    <w:rsid w:val="38AA74E0"/>
    <w:rsid w:val="38E12512"/>
    <w:rsid w:val="392E6BDB"/>
    <w:rsid w:val="394B16ED"/>
    <w:rsid w:val="3A4C7216"/>
    <w:rsid w:val="3B137128"/>
    <w:rsid w:val="3B171A59"/>
    <w:rsid w:val="3D4D2C45"/>
    <w:rsid w:val="3FB71FAA"/>
    <w:rsid w:val="42851BFD"/>
    <w:rsid w:val="446E7D3F"/>
    <w:rsid w:val="448749AD"/>
    <w:rsid w:val="45296232"/>
    <w:rsid w:val="469B0C3A"/>
    <w:rsid w:val="46E17A1E"/>
    <w:rsid w:val="48FC54EE"/>
    <w:rsid w:val="4B4F22F4"/>
    <w:rsid w:val="4B66142D"/>
    <w:rsid w:val="4C022393"/>
    <w:rsid w:val="4D466055"/>
    <w:rsid w:val="4D843A12"/>
    <w:rsid w:val="4E4B430A"/>
    <w:rsid w:val="4F5676B0"/>
    <w:rsid w:val="50B50909"/>
    <w:rsid w:val="519539E6"/>
    <w:rsid w:val="51FA4D91"/>
    <w:rsid w:val="52A36AE0"/>
    <w:rsid w:val="53765141"/>
    <w:rsid w:val="53B06869"/>
    <w:rsid w:val="56EE5DED"/>
    <w:rsid w:val="576C4A67"/>
    <w:rsid w:val="58337265"/>
    <w:rsid w:val="58674A3D"/>
    <w:rsid w:val="587C4ABD"/>
    <w:rsid w:val="5A6C332C"/>
    <w:rsid w:val="5A743DB4"/>
    <w:rsid w:val="5A8038E8"/>
    <w:rsid w:val="5BC21469"/>
    <w:rsid w:val="611B0280"/>
    <w:rsid w:val="638714DC"/>
    <w:rsid w:val="63CA50E2"/>
    <w:rsid w:val="651556C5"/>
    <w:rsid w:val="66484E90"/>
    <w:rsid w:val="670B6EFB"/>
    <w:rsid w:val="675732C1"/>
    <w:rsid w:val="679A1630"/>
    <w:rsid w:val="67A36058"/>
    <w:rsid w:val="6CB61031"/>
    <w:rsid w:val="6CD553DE"/>
    <w:rsid w:val="6D8969E0"/>
    <w:rsid w:val="6FFE56B6"/>
    <w:rsid w:val="701568E2"/>
    <w:rsid w:val="701969F4"/>
    <w:rsid w:val="70645F14"/>
    <w:rsid w:val="71A67796"/>
    <w:rsid w:val="72D427FB"/>
    <w:rsid w:val="7557234A"/>
    <w:rsid w:val="758A23A0"/>
    <w:rsid w:val="776E15D1"/>
    <w:rsid w:val="791245EC"/>
    <w:rsid w:val="7B9B2DAF"/>
    <w:rsid w:val="7DFA4C2E"/>
    <w:rsid w:val="7E4C53EC"/>
    <w:rsid w:val="7E70269F"/>
    <w:rsid w:val="7EA94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Normal (Web)"/>
    <w:basedOn w:val="1"/>
    <w:qFormat/>
    <w:uiPriority w:val="0"/>
    <w:rPr>
      <w:sz w:val="24"/>
      <w:szCs w:val="24"/>
    </w:rPr>
  </w:style>
  <w:style w:type="character" w:styleId="6">
    <w:name w:val="FollowedHyperlink"/>
    <w:basedOn w:val="5"/>
    <w:qFormat/>
    <w:uiPriority w:val="0"/>
    <w:rPr>
      <w:color w:val="800080"/>
      <w:u w:val="single"/>
    </w:rPr>
  </w:style>
  <w:style w:type="character" w:styleId="7">
    <w:name w:val="Hyperlink"/>
    <w:basedOn w:val="5"/>
    <w:qFormat/>
    <w:uiPriority w:val="0"/>
    <w:rPr>
      <w:color w:val="0000FF"/>
      <w:u w:val="single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Unresolved Mention1"/>
    <w:basedOn w:val="5"/>
    <w:semiHidden/>
    <w:unhideWhenUsed/>
    <w:qFormat/>
    <w:uiPriority w:val="99"/>
    <w:rPr>
      <w:color w:val="605E5C"/>
      <w:shd w:val="clear" w:color="auto" w:fill="E1DFDD"/>
    </w:rPr>
  </w:style>
  <w:style w:type="paragraph" w:styleId="11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539</Words>
  <Characters>3078</Characters>
  <Lines>25</Lines>
  <Paragraphs>7</Paragraphs>
  <TotalTime>11</TotalTime>
  <ScaleCrop>false</ScaleCrop>
  <LinksUpToDate>false</LinksUpToDate>
  <CharactersWithSpaces>3610</CharactersWithSpaces>
  <Application>WPS Office_11.2.0.9431_F1E327BC-269C-435d-A152-05C5408002CA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2020-05-17T09:40:00Z</dcterms:created>
  <dc:creator>Mike</dc:creator>
  <cp:lastModifiedBy>google1590741838</cp:lastModifiedBy>
  <dcterms:modified xsi:type="dcterms:W3CDTF">2020-06-28T18:58:19Z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2057-11.2.0.9431</vt:lpwstr>
  </property>
</Properties>
</file>