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Default="0080412F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.6pt;margin-top:-57.8pt;width:316.95pt;height:63pt;z-index:251658240">
            <v:shadow color="#868686"/>
            <v:textpath style="font-family:&quot;Comic Sans MS&quot;;v-text-kern:t" trim="t" fitpath="t" string="Super sentences 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47625</wp:posOffset>
            </wp:positionV>
            <wp:extent cx="419100" cy="466725"/>
            <wp:effectExtent l="0" t="0" r="0" b="0"/>
            <wp:wrapNone/>
            <wp:docPr id="3" name="Picture 6" descr="http://www.clipartbest.com/cliparts/4i9/6oL/4i96oL9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4i9/6oL/4i96oL9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72" t="29703" r="14852"/>
                    <a:stretch/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-9525</wp:posOffset>
            </wp:positionV>
            <wp:extent cx="314960" cy="457200"/>
            <wp:effectExtent l="19050" t="0" r="8890" b="0"/>
            <wp:wrapNone/>
            <wp:docPr id="6" name="Picture 5" descr="http://us.cdn3.123rf.com/168nwm/izakowski/izakowski1204/izakowski120400018/13070785-cartoon-illustration-of-a-letter-for-all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3.123rf.com/168nwm/izakowski/izakowski1204/izakowski120400018/13070785-cartoon-illustration-of-a-letter-for-allig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oval id="Oval 1" o:spid="_x0000_s1035" style="position:absolute;margin-left:379.5pt;margin-top:14.9pt;width:13.35pt;height:14.6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oval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8.15pt;margin-top:729pt;width:550.6pt;height:0;z-index:251667456;mso-position-horizontal-relative:text;mso-position-vertical-relative:text" o:connectortype="straight" strokecolor="#00b0f0" strokeweight="1.5pt"/>
        </w:pict>
      </w:r>
      <w:r>
        <w:rPr>
          <w:noProof/>
          <w:lang w:eastAsia="en-GB"/>
        </w:rPr>
        <w:pict>
          <v:shape id="_x0000_s1033" type="#_x0000_t32" style="position:absolute;margin-left:-38.15pt;margin-top:689.25pt;width:550.6pt;height:0;z-index:251666432;mso-position-horizontal-relative:text;mso-position-vertical-relative:text" o:connectortype="straight" strokecolor="#00b0f0" strokeweight="1.5pt"/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7810500</wp:posOffset>
            </wp:positionV>
            <wp:extent cx="6962775" cy="5619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281" t="53772" r="17405" b="3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3.6pt;margin-top:466.5pt;width:550.6pt;height:272.25pt;z-index:25166438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31">
              <w:txbxContent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Use your amazing adjectives to add to the sentence:</w:t>
                  </w: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Three</w:t>
                  </w: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____________, ____________, ____________ </w:t>
                  </w: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frogs swam in </w:t>
                  </w: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t</w:t>
                  </w: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he</w:t>
                  </w:r>
                  <w:proofErr w:type="gramEnd"/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 </w:t>
                  </w: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____________, ____________, ____________</w:t>
                  </w: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pond.</w:t>
                  </w:r>
                </w:p>
                <w:p w:rsidR="00162C03" w:rsidRPr="00162C03" w:rsidRDefault="0080412F" w:rsidP="00162C03">
                  <w:pPr>
                    <w:suppressAutoHyphens/>
                    <w:spacing w:after="34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Then</w:t>
                  </w:r>
                  <w:r w:rsidR="00162C03"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, </w:t>
                  </w: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complete your sentence, using a word to make your sentence link and add detail to the frogs in the pond.</w:t>
                  </w: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  <w:u w:val="thick"/>
                    </w:rPr>
                  </w:pP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  <w:u w:val="thick"/>
                    </w:rPr>
                    <w:t xml:space="preserve">                                                                                                                </w:t>
                  </w:r>
                </w:p>
                <w:p w:rsidR="00162C03" w:rsidRPr="00C90E5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</w:pPr>
                  <w:r w:rsidRPr="00C90E53"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  <w:t xml:space="preserve">                                                                                                                </w:t>
                  </w:r>
                </w:p>
                <w:p w:rsidR="00162C03" w:rsidRPr="00C90E5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</w:pPr>
                  <w:r w:rsidRPr="00C90E53"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2809875</wp:posOffset>
            </wp:positionV>
            <wp:extent cx="7404735" cy="305752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36" t="45258" r="3097"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3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0" type="#_x0000_t32" style="position:absolute;margin-left:-38.15pt;margin-top:160.5pt;width:521.75pt;height:0;z-index:251663360;mso-position-horizontal-relative:text;mso-position-vertical-relative:text" o:connectortype="straight" strokecolor="#00b0f0" strokeweight="2.25pt"/>
        </w:pict>
      </w:r>
      <w:r>
        <w:rPr>
          <w:noProof/>
          <w:lang w:eastAsia="en-GB"/>
        </w:rPr>
        <w:pict>
          <v:shape id="Text Box 2" o:spid="_x0000_s1028" type="#_x0000_t202" style="position:absolute;margin-left:-38.15pt;margin-top:41.65pt;width:550.6pt;height:185.1pt;z-index:25165926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Text Box 2">
              <w:txbxContent>
                <w:p w:rsidR="00162C03" w:rsidRPr="00162C03" w:rsidRDefault="00162C03" w:rsidP="00162C03">
                  <w:pPr>
                    <w:pStyle w:val="KS1BodyCopyKS1"/>
                    <w:spacing w:after="340" w:line="240" w:lineRule="auto"/>
                    <w:rPr>
                      <w:rFonts w:ascii="Comic Sans MS" w:hAnsi="Comic Sans MS"/>
                      <w:szCs w:val="30"/>
                    </w:rPr>
                  </w:pPr>
                  <w:r>
                    <w:rPr>
                      <w:rFonts w:ascii="Comic Sans MS" w:hAnsi="Comic Sans MS"/>
                      <w:szCs w:val="30"/>
                    </w:rPr>
                    <w:t>First, add a capital letter and a full stop to the sentence:</w:t>
                  </w:r>
                </w:p>
                <w:p w:rsidR="00162C03" w:rsidRPr="00162C03" w:rsidRDefault="00162C03" w:rsidP="00162C03">
                  <w:pPr>
                    <w:pStyle w:val="KS1BodyCopyKS1"/>
                    <w:spacing w:after="227" w:line="240" w:lineRule="auto"/>
                    <w:jc w:val="center"/>
                    <w:rPr>
                      <w:rFonts w:ascii="Comic Sans MS" w:hAnsi="Comic Sans MS"/>
                      <w:sz w:val="52"/>
                      <w:szCs w:val="48"/>
                    </w:rPr>
                  </w:pPr>
                  <w:proofErr w:type="gramStart"/>
                  <w:r w:rsidRPr="00162C03">
                    <w:rPr>
                      <w:rFonts w:ascii="Comic Sans MS" w:hAnsi="Comic Sans MS"/>
                      <w:sz w:val="52"/>
                      <w:szCs w:val="48"/>
                    </w:rPr>
                    <w:t>three</w:t>
                  </w:r>
                  <w:proofErr w:type="gramEnd"/>
                  <w:r w:rsidRPr="00162C03">
                    <w:rPr>
                      <w:rFonts w:ascii="Comic Sans MS" w:hAnsi="Comic Sans MS"/>
                      <w:sz w:val="52"/>
                      <w:szCs w:val="48"/>
                    </w:rPr>
                    <w:t xml:space="preserve"> frogs swam in the pond</w:t>
                  </w:r>
                </w:p>
                <w:p w:rsidR="00162C03" w:rsidRDefault="00162C03" w:rsidP="00162C03">
                  <w:pPr>
                    <w:pStyle w:val="KS1BodyCopyKS1"/>
                    <w:spacing w:before="57" w:line="240" w:lineRule="auto"/>
                    <w:rPr>
                      <w:rFonts w:ascii="Comic Sans MS" w:hAnsi="Comic Sans MS"/>
                      <w:szCs w:val="30"/>
                    </w:rPr>
                  </w:pPr>
                </w:p>
                <w:p w:rsidR="00162C03" w:rsidRDefault="00162C03" w:rsidP="00162C03">
                  <w:pPr>
                    <w:pStyle w:val="KS1BodyCopyKS1"/>
                    <w:spacing w:before="57" w:line="240" w:lineRule="auto"/>
                    <w:rPr>
                      <w:rFonts w:ascii="Comic Sans MS" w:hAnsi="Comic Sans MS"/>
                      <w:szCs w:val="30"/>
                    </w:rPr>
                  </w:pPr>
                </w:p>
                <w:p w:rsidR="00162C03" w:rsidRPr="00162C03" w:rsidRDefault="00162C03" w:rsidP="00162C03">
                  <w:pPr>
                    <w:pStyle w:val="KS1BodyCopyKS1"/>
                    <w:spacing w:before="57" w:line="240" w:lineRule="auto"/>
                    <w:rPr>
                      <w:rFonts w:ascii="Comic Sans MS" w:hAnsi="Comic Sans MS"/>
                      <w:szCs w:val="30"/>
                    </w:rPr>
                  </w:pPr>
                  <w:r w:rsidRPr="00162C03">
                    <w:rPr>
                      <w:rFonts w:ascii="Comic Sans MS" w:hAnsi="Comic Sans MS"/>
                      <w:szCs w:val="30"/>
                    </w:rPr>
                    <w:t>Next, think of some adjectives to describe the frogs and the pond:</w:t>
                  </w:r>
                </w:p>
                <w:p w:rsidR="00162C03" w:rsidRPr="00487F94" w:rsidRDefault="00162C03" w:rsidP="00162C03">
                  <w:pPr>
                    <w:pStyle w:val="Heading1KS2"/>
                    <w:spacing w:after="340" w:line="240" w:lineRule="auto"/>
                  </w:pPr>
                </w:p>
              </w:txbxContent>
            </v:textbox>
          </v:shape>
        </w:pict>
      </w:r>
    </w:p>
    <w:sectPr w:rsidR="009E763C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C03"/>
    <w:rsid w:val="00162C03"/>
    <w:rsid w:val="003E4EEC"/>
    <w:rsid w:val="00707D99"/>
    <w:rsid w:val="0080412F"/>
    <w:rsid w:val="00B004F6"/>
    <w:rsid w:val="00C13069"/>
    <w:rsid w:val="00C403DD"/>
    <w:rsid w:val="00D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30"/>
        <o:r id="V:Rule4" type="connector" idref="#_x0000_s1033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KS2">
    <w:name w:val="Heading 1 (KS2)"/>
    <w:basedOn w:val="Normal"/>
    <w:uiPriority w:val="99"/>
    <w:rsid w:val="00162C03"/>
    <w:pPr>
      <w:suppressAutoHyphens/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Twinkl" w:eastAsia="Times New Roman" w:hAnsi="Twinkl" w:cs="Twinkl"/>
      <w:b/>
      <w:bCs/>
      <w:color w:val="050505"/>
      <w:sz w:val="66"/>
      <w:szCs w:val="66"/>
      <w:lang w:eastAsia="en-GB"/>
    </w:rPr>
  </w:style>
  <w:style w:type="paragraph" w:customStyle="1" w:styleId="KS1BodyCopyKS1">
    <w:name w:val="KS1 Body Copy (KS1)"/>
    <w:basedOn w:val="Normal"/>
    <w:uiPriority w:val="99"/>
    <w:rsid w:val="00162C03"/>
    <w:pPr>
      <w:suppressAutoHyphens/>
      <w:autoSpaceDE w:val="0"/>
      <w:autoSpaceDN w:val="0"/>
      <w:adjustRightInd w:val="0"/>
      <w:spacing w:after="170" w:line="420" w:lineRule="atLeast"/>
      <w:jc w:val="both"/>
      <w:textAlignment w:val="center"/>
    </w:pPr>
    <w:rPr>
      <w:rFonts w:ascii="Twinkl" w:eastAsia="Times New Roman" w:hAnsi="Twinkl" w:cs="Twinkl"/>
      <w:color w:val="050505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2020-04-05T18:21:00Z</dcterms:created>
  <dcterms:modified xsi:type="dcterms:W3CDTF">2020-04-05T18:47:00Z</dcterms:modified>
</cp:coreProperties>
</file>