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68" w:rsidRPr="00052925" w:rsidRDefault="008E3668" w:rsidP="008E3668">
      <w:pPr>
        <w:jc w:val="center"/>
        <w:rPr>
          <w:rFonts w:ascii="Comic Sans MS" w:hAnsi="Comic Sans MS"/>
          <w:b/>
          <w:sz w:val="24"/>
          <w:szCs w:val="24"/>
          <w:u w:val="single"/>
        </w:rPr>
      </w:pPr>
      <w:r w:rsidRPr="00052925">
        <w:rPr>
          <w:rFonts w:ascii="Comic Sans MS" w:hAnsi="Comic Sans MS"/>
          <w:b/>
          <w:sz w:val="24"/>
          <w:szCs w:val="24"/>
          <w:u w:val="single"/>
        </w:rPr>
        <w:t>VISUALISATION</w:t>
      </w:r>
    </w:p>
    <w:p w:rsidR="008E3668" w:rsidRPr="003B1CE6" w:rsidRDefault="008E3668" w:rsidP="008E3668">
      <w:pPr>
        <w:rPr>
          <w:rFonts w:ascii="Comic Sans MS" w:hAnsi="Comic Sans MS"/>
          <w:sz w:val="24"/>
          <w:szCs w:val="24"/>
        </w:rPr>
      </w:pPr>
      <w:r w:rsidRPr="003B1CE6">
        <w:rPr>
          <w:rFonts w:ascii="Comic Sans MS" w:hAnsi="Comic Sans MS"/>
          <w:sz w:val="24"/>
          <w:szCs w:val="24"/>
        </w:rPr>
        <w:t>Read the descriptive piece of writing about a character from the book</w:t>
      </w:r>
    </w:p>
    <w:p w:rsidR="008E3668" w:rsidRPr="003B1CE6" w:rsidRDefault="008E3668" w:rsidP="008E3668">
      <w:pPr>
        <w:rPr>
          <w:rFonts w:ascii="Comic Sans MS" w:hAnsi="Comic Sans MS"/>
          <w:sz w:val="24"/>
          <w:szCs w:val="24"/>
        </w:rPr>
      </w:pPr>
      <w:r w:rsidRPr="003B1CE6">
        <w:rPr>
          <w:rFonts w:ascii="Comic Sans MS" w:hAnsi="Comic Sans MS"/>
          <w:sz w:val="24"/>
          <w:szCs w:val="24"/>
        </w:rPr>
        <w:t xml:space="preserve">Highlight all the phrases/words that give you information about what </w:t>
      </w:r>
      <w:proofErr w:type="spellStart"/>
      <w:r w:rsidRPr="003B1CE6">
        <w:rPr>
          <w:rFonts w:ascii="Comic Sans MS" w:hAnsi="Comic Sans MS"/>
          <w:sz w:val="24"/>
          <w:szCs w:val="24"/>
        </w:rPr>
        <w:t>thecharacter</w:t>
      </w:r>
      <w:proofErr w:type="spellEnd"/>
      <w:r w:rsidRPr="003B1CE6">
        <w:rPr>
          <w:rFonts w:ascii="Comic Sans MS" w:hAnsi="Comic Sans MS"/>
          <w:sz w:val="24"/>
          <w:szCs w:val="24"/>
        </w:rPr>
        <w:t xml:space="preserve"> looks like </w:t>
      </w:r>
    </w:p>
    <w:p w:rsidR="008E3668" w:rsidRPr="003B1CE6" w:rsidRDefault="008E3668" w:rsidP="008E3668">
      <w:pPr>
        <w:rPr>
          <w:rFonts w:ascii="Comic Sans MS" w:hAnsi="Comic Sans MS"/>
          <w:sz w:val="24"/>
          <w:szCs w:val="24"/>
        </w:rPr>
      </w:pPr>
      <w:r w:rsidRPr="003B1CE6">
        <w:rPr>
          <w:rFonts w:ascii="Comic Sans MS" w:hAnsi="Comic Sans MS"/>
          <w:sz w:val="24"/>
          <w:szCs w:val="24"/>
        </w:rPr>
        <w:t xml:space="preserve">Draw the character, using all the detail and information you have read. </w:t>
      </w:r>
    </w:p>
    <w:p w:rsidR="008E3668" w:rsidRDefault="008E3668" w:rsidP="008E3668">
      <w:pPr>
        <w:rPr>
          <w:sz w:val="24"/>
          <w:szCs w:val="24"/>
        </w:rPr>
      </w:pPr>
      <w:r>
        <w:rPr>
          <w:noProof/>
          <w:lang w:eastAsia="en-GB"/>
        </w:rPr>
        <mc:AlternateContent>
          <mc:Choice Requires="wps">
            <w:drawing>
              <wp:anchor distT="0" distB="0" distL="114300" distR="114300" simplePos="0" relativeHeight="251659264" behindDoc="0" locked="0" layoutInCell="1" allowOverlap="1" wp14:anchorId="278F2068" wp14:editId="38DAEBA8">
                <wp:simplePos x="0" y="0"/>
                <wp:positionH relativeFrom="column">
                  <wp:posOffset>-100965</wp:posOffset>
                </wp:positionH>
                <wp:positionV relativeFrom="paragraph">
                  <wp:posOffset>81915</wp:posOffset>
                </wp:positionV>
                <wp:extent cx="6703060" cy="7371080"/>
                <wp:effectExtent l="0" t="0" r="2159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3060" cy="7371080"/>
                        </a:xfrm>
                        <a:prstGeom prst="rect">
                          <a:avLst/>
                        </a:prstGeom>
                        <a:solidFill>
                          <a:sysClr val="window" lastClr="FFFFFF"/>
                        </a:solidFill>
                        <a:ln w="6350">
                          <a:solidFill>
                            <a:prstClr val="black"/>
                          </a:solidFill>
                        </a:ln>
                        <a:effectLst/>
                      </wps:spPr>
                      <wps:txbx>
                        <w:txbxContent>
                          <w:p w:rsidR="008E3668" w:rsidRDefault="008E3668" w:rsidP="008E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F2068" id="_x0000_t202" coordsize="21600,21600" o:spt="202" path="m,l,21600r21600,l21600,xe">
                <v:stroke joinstyle="miter"/>
                <v:path gradientshapeok="t" o:connecttype="rect"/>
              </v:shapetype>
              <v:shape id="Text Box 5" o:spid="_x0000_s1026" type="#_x0000_t202" style="position:absolute;margin-left:-7.95pt;margin-top:6.45pt;width:527.8pt;height:5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" fillcolor="window" strokeweight=".5pt">
                <v:path arrowok="t"/>
                <v:textbox>
                  <w:txbxContent>
                    <w:p w:rsidR="008E3668" w:rsidRDefault="008E3668" w:rsidP="008E3668"/>
                  </w:txbxContent>
                </v:textbox>
              </v:shape>
            </w:pict>
          </mc:Fallback>
        </mc:AlternateContent>
      </w:r>
    </w:p>
    <w:p w:rsidR="008E3668" w:rsidRPr="003D3EE5" w:rsidRDefault="008E3668" w:rsidP="008E3668">
      <w:pPr>
        <w:rPr>
          <w:sz w:val="24"/>
          <w:szCs w:val="24"/>
        </w:rPr>
      </w:pPr>
      <w:r w:rsidRPr="003D3EE5">
        <w:rPr>
          <w:sz w:val="24"/>
          <w:szCs w:val="24"/>
        </w:rPr>
        <w:t xml:space="preserve"> </w:t>
      </w:r>
    </w:p>
    <w:p w:rsidR="008E3668" w:rsidRDefault="008E3668" w:rsidP="008E3668">
      <w:pPr>
        <w:rPr>
          <w:rFonts w:ascii="Comic Sans MS" w:hAnsi="Comic Sans MS"/>
          <w:b/>
          <w:sz w:val="32"/>
          <w:szCs w:val="24"/>
          <w:u w:val="single"/>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Pr="00052925" w:rsidRDefault="008E3668" w:rsidP="008E3668">
      <w:pPr>
        <w:rPr>
          <w:rFonts w:ascii="Comic Sans MS" w:hAnsi="Comic Sans MS"/>
          <w:sz w:val="32"/>
          <w:szCs w:val="24"/>
        </w:rPr>
      </w:pPr>
    </w:p>
    <w:p w:rsidR="008E3668" w:rsidRDefault="008E3668" w:rsidP="008E3668">
      <w:pPr>
        <w:rPr>
          <w:rFonts w:ascii="Comic Sans MS" w:hAnsi="Comic Sans MS"/>
          <w:sz w:val="32"/>
          <w:szCs w:val="24"/>
        </w:rPr>
      </w:pPr>
    </w:p>
    <w:p w:rsidR="008E3668" w:rsidRDefault="008E3668" w:rsidP="008E3668">
      <w:pPr>
        <w:tabs>
          <w:tab w:val="left" w:pos="4382"/>
        </w:tabs>
        <w:rPr>
          <w:rFonts w:ascii="Comic Sans MS" w:hAnsi="Comic Sans MS"/>
          <w:sz w:val="32"/>
          <w:szCs w:val="24"/>
        </w:rPr>
      </w:pPr>
      <w:r>
        <w:rPr>
          <w:rFonts w:ascii="Comic Sans MS" w:hAnsi="Comic Sans MS"/>
          <w:sz w:val="32"/>
          <w:szCs w:val="24"/>
        </w:rPr>
        <w:tab/>
      </w:r>
    </w:p>
    <w:p w:rsidR="008E3668" w:rsidRDefault="008E3668" w:rsidP="008E3668">
      <w:pPr>
        <w:tabs>
          <w:tab w:val="left" w:pos="4382"/>
        </w:tabs>
        <w:rPr>
          <w:rFonts w:ascii="Comic Sans MS" w:hAnsi="Comic Sans MS"/>
          <w:sz w:val="32"/>
          <w:szCs w:val="24"/>
        </w:rPr>
      </w:pPr>
    </w:p>
    <w:p w:rsidR="008E3668" w:rsidRDefault="008E3668" w:rsidP="008E3668">
      <w:pPr>
        <w:tabs>
          <w:tab w:val="left" w:pos="142"/>
        </w:tabs>
        <w:jc w:val="center"/>
        <w:rPr>
          <w:rFonts w:ascii="Comic Sans MS" w:hAnsi="Comic Sans MS"/>
          <w:b/>
          <w:sz w:val="32"/>
          <w:szCs w:val="24"/>
          <w:u w:val="single"/>
        </w:rPr>
      </w:pPr>
      <w:r>
        <w:rPr>
          <w:rFonts w:ascii="Comic Sans MS" w:hAnsi="Comic Sans MS"/>
          <w:b/>
          <w:sz w:val="32"/>
          <w:szCs w:val="24"/>
          <w:u w:val="single"/>
        </w:rPr>
        <w:lastRenderedPageBreak/>
        <w:t>Bog baby</w:t>
      </w:r>
    </w:p>
    <w:p w:rsidR="008E3668" w:rsidRDefault="008E3668" w:rsidP="008E3668">
      <w:pPr>
        <w:tabs>
          <w:tab w:val="left" w:pos="4382"/>
        </w:tabs>
        <w:rPr>
          <w:rFonts w:ascii="Comic Sans MS" w:hAnsi="Comic Sans MS"/>
          <w:sz w:val="32"/>
          <w:szCs w:val="24"/>
        </w:rPr>
      </w:pPr>
      <w:bookmarkStart w:id="0" w:name="_GoBack"/>
      <w:bookmarkEnd w:id="0"/>
    </w:p>
    <w:p w:rsidR="008E3668" w:rsidRPr="00052925" w:rsidRDefault="008E3668" w:rsidP="008E3668">
      <w:pPr>
        <w:tabs>
          <w:tab w:val="left" w:pos="4382"/>
        </w:tabs>
        <w:spacing w:line="360" w:lineRule="auto"/>
        <w:jc w:val="both"/>
        <w:rPr>
          <w:rFonts w:ascii="Comic Sans MS" w:hAnsi="Comic Sans MS"/>
          <w:b/>
          <w:sz w:val="28"/>
          <w:szCs w:val="24"/>
          <w:u w:val="single"/>
        </w:rPr>
      </w:pPr>
      <w:r>
        <w:rPr>
          <w:rFonts w:ascii="Comic Sans MS" w:hAnsi="Comic Sans MS"/>
          <w:sz w:val="32"/>
          <w:szCs w:val="24"/>
        </w:rPr>
        <w:t xml:space="preserve">He was the size of a frog, only round and blue. He had </w:t>
      </w:r>
      <w:proofErr w:type="spellStart"/>
      <w:r>
        <w:rPr>
          <w:rFonts w:ascii="Comic Sans MS" w:hAnsi="Comic Sans MS"/>
          <w:sz w:val="32"/>
          <w:szCs w:val="24"/>
        </w:rPr>
        <w:t>boggly</w:t>
      </w:r>
      <w:proofErr w:type="spellEnd"/>
      <w:r>
        <w:rPr>
          <w:rFonts w:ascii="Comic Sans MS" w:hAnsi="Comic Sans MS"/>
          <w:sz w:val="32"/>
          <w:szCs w:val="24"/>
        </w:rPr>
        <w:t xml:space="preserve"> eyes and a spiky tail and I do remember he had ears like a mouse. He came swinging through the flower stalks and jumped into the water. He floated up and down on his back, and sucked his toes. Then when I fished him out. He </w:t>
      </w:r>
      <w:proofErr w:type="gramStart"/>
      <w:r>
        <w:rPr>
          <w:rFonts w:ascii="Comic Sans MS" w:hAnsi="Comic Sans MS"/>
          <w:sz w:val="32"/>
          <w:szCs w:val="24"/>
        </w:rPr>
        <w:t>didn’t</w:t>
      </w:r>
      <w:proofErr w:type="gramEnd"/>
      <w:r>
        <w:rPr>
          <w:rFonts w:ascii="Comic Sans MS" w:hAnsi="Comic Sans MS"/>
          <w:sz w:val="32"/>
          <w:szCs w:val="24"/>
        </w:rPr>
        <w:t xml:space="preserve"> struggle. He sat in my hand and looked surprised. He was as soft as jelly. Like he had no bones. When we stroked him, he flapped his wings. They were no bigger than daisy petals. They seemed too small for him to fly. Chrissy said he might be able to fly if we blew on his wings. We blew and blew, but all we did was blow him on the mud. He </w:t>
      </w:r>
      <w:proofErr w:type="gramStart"/>
      <w:r>
        <w:rPr>
          <w:rFonts w:ascii="Comic Sans MS" w:hAnsi="Comic Sans MS"/>
          <w:sz w:val="32"/>
          <w:szCs w:val="24"/>
        </w:rPr>
        <w:t>didn’t</w:t>
      </w:r>
      <w:proofErr w:type="gramEnd"/>
      <w:r>
        <w:rPr>
          <w:rFonts w:ascii="Comic Sans MS" w:hAnsi="Comic Sans MS"/>
          <w:sz w:val="32"/>
          <w:szCs w:val="24"/>
        </w:rPr>
        <w:t xml:space="preserve"> try to escape. He just sat still with his paws over his eyes. </w:t>
      </w:r>
    </w:p>
    <w:p w:rsidR="009625BF" w:rsidRDefault="000F60C4"/>
    <w:sectPr w:rsidR="009625BF" w:rsidSect="003B1CE6">
      <w:pgSz w:w="11906" w:h="16838"/>
      <w:pgMar w:top="993"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68"/>
    <w:rsid w:val="000F60C4"/>
    <w:rsid w:val="005204C1"/>
    <w:rsid w:val="008E3668"/>
    <w:rsid w:val="00E8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028C"/>
  <w15:chartTrackingRefBased/>
  <w15:docId w15:val="{C96C042D-D539-4938-BF04-99A2E664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2</cp:revision>
  <dcterms:created xsi:type="dcterms:W3CDTF">2020-06-27T23:23:00Z</dcterms:created>
  <dcterms:modified xsi:type="dcterms:W3CDTF">2020-06-27T23:24:00Z</dcterms:modified>
</cp:coreProperties>
</file>